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E3E" w:rsidRDefault="00995E3E" w:rsidP="00995E3E">
      <w:pPr>
        <w:pStyle w:val="ConsPlusNormal"/>
        <w:ind w:left="3261"/>
        <w:jc w:val="right"/>
        <w:rPr>
          <w:rFonts w:ascii="Times New Roman" w:hAnsi="Times New Roman" w:cs="Times New Roman"/>
          <w:sz w:val="28"/>
          <w:szCs w:val="28"/>
        </w:rPr>
      </w:pPr>
      <w:r w:rsidRPr="00A92168">
        <w:rPr>
          <w:rFonts w:ascii="Times New Roman" w:hAnsi="Times New Roman" w:cs="Times New Roman"/>
          <w:sz w:val="28"/>
          <w:szCs w:val="28"/>
        </w:rPr>
        <w:t>Приложение</w:t>
      </w:r>
      <w:r>
        <w:rPr>
          <w:rFonts w:ascii="Times New Roman" w:hAnsi="Times New Roman" w:cs="Times New Roman"/>
          <w:sz w:val="28"/>
          <w:szCs w:val="28"/>
        </w:rPr>
        <w:t xml:space="preserve"> № 2</w:t>
      </w:r>
    </w:p>
    <w:p w:rsidR="00995E3E" w:rsidRDefault="00995E3E" w:rsidP="00995E3E">
      <w:pPr>
        <w:pStyle w:val="ConsPlusNormal"/>
        <w:ind w:left="3261"/>
        <w:jc w:val="right"/>
        <w:rPr>
          <w:rFonts w:ascii="Times New Roman" w:hAnsi="Times New Roman" w:cs="Times New Roman"/>
          <w:sz w:val="28"/>
          <w:szCs w:val="28"/>
        </w:rPr>
      </w:pPr>
      <w:r>
        <w:rPr>
          <w:rFonts w:ascii="Times New Roman" w:hAnsi="Times New Roman" w:cs="Times New Roman"/>
          <w:sz w:val="28"/>
          <w:szCs w:val="28"/>
        </w:rPr>
        <w:t xml:space="preserve"> к методическим материалам</w:t>
      </w:r>
    </w:p>
    <w:p w:rsidR="00995E3E" w:rsidRPr="00A92168" w:rsidRDefault="00995E3E" w:rsidP="00995E3E">
      <w:pPr>
        <w:pStyle w:val="ConsPlusNormal"/>
        <w:ind w:left="3261"/>
        <w:jc w:val="right"/>
        <w:rPr>
          <w:rFonts w:ascii="Times New Roman" w:hAnsi="Times New Roman" w:cs="Times New Roman"/>
          <w:sz w:val="28"/>
          <w:szCs w:val="28"/>
        </w:rPr>
      </w:pPr>
      <w:r>
        <w:rPr>
          <w:rFonts w:ascii="Times New Roman" w:hAnsi="Times New Roman" w:cs="Times New Roman"/>
          <w:sz w:val="28"/>
          <w:szCs w:val="28"/>
        </w:rPr>
        <w:t>«Территориальное общественное самоуправление»</w:t>
      </w:r>
    </w:p>
    <w:p w:rsidR="00995E3E" w:rsidRDefault="00995E3E" w:rsidP="00C350E2">
      <w:pPr>
        <w:pStyle w:val="ConsPlusNormal"/>
        <w:jc w:val="center"/>
      </w:pPr>
    </w:p>
    <w:p w:rsidR="00995E3E" w:rsidRDefault="00995E3E" w:rsidP="00C350E2">
      <w:pPr>
        <w:pStyle w:val="ConsPlusNormal"/>
        <w:jc w:val="center"/>
        <w:rPr>
          <w:rFonts w:ascii="Times New Roman" w:hAnsi="Times New Roman" w:cs="Times New Roman"/>
          <w:b/>
          <w:bCs/>
          <w:sz w:val="28"/>
          <w:szCs w:val="28"/>
        </w:rPr>
      </w:pPr>
      <w:r>
        <w:t>12 января 1996 года N 7-ФЗ</w:t>
      </w:r>
    </w:p>
    <w:p w:rsidR="00995E3E" w:rsidRDefault="00995E3E" w:rsidP="00C350E2">
      <w:pPr>
        <w:pStyle w:val="ConsPlusNormal"/>
        <w:jc w:val="center"/>
        <w:rPr>
          <w:rFonts w:ascii="Times New Roman" w:hAnsi="Times New Roman" w:cs="Times New Roman"/>
          <w:b/>
          <w:bCs/>
          <w:sz w:val="28"/>
          <w:szCs w:val="28"/>
        </w:rPr>
      </w:pPr>
    </w:p>
    <w:p w:rsidR="00C350E2" w:rsidRPr="00995E3E" w:rsidRDefault="00C350E2" w:rsidP="00C350E2">
      <w:pPr>
        <w:pStyle w:val="ConsPlusNormal"/>
        <w:jc w:val="center"/>
        <w:rPr>
          <w:rFonts w:ascii="Times New Roman" w:hAnsi="Times New Roman" w:cs="Times New Roman"/>
          <w:b/>
          <w:bCs/>
          <w:sz w:val="28"/>
          <w:szCs w:val="28"/>
        </w:rPr>
      </w:pPr>
      <w:r w:rsidRPr="00995E3E">
        <w:rPr>
          <w:rFonts w:ascii="Times New Roman" w:hAnsi="Times New Roman" w:cs="Times New Roman"/>
          <w:b/>
          <w:bCs/>
          <w:sz w:val="28"/>
          <w:szCs w:val="28"/>
        </w:rPr>
        <w:t>РОССИЙСКАЯ ФЕДЕРАЦИЯ</w:t>
      </w:r>
    </w:p>
    <w:p w:rsidR="00C350E2" w:rsidRPr="00995E3E" w:rsidRDefault="00C350E2" w:rsidP="00C350E2">
      <w:pPr>
        <w:pStyle w:val="ConsPlusNormal"/>
        <w:jc w:val="center"/>
        <w:rPr>
          <w:rFonts w:ascii="Times New Roman" w:hAnsi="Times New Roman" w:cs="Times New Roman"/>
          <w:b/>
          <w:bCs/>
          <w:sz w:val="28"/>
          <w:szCs w:val="28"/>
        </w:rPr>
      </w:pPr>
    </w:p>
    <w:p w:rsidR="00C350E2" w:rsidRPr="00995E3E" w:rsidRDefault="00C350E2" w:rsidP="00C350E2">
      <w:pPr>
        <w:pStyle w:val="ConsPlusNormal"/>
        <w:jc w:val="center"/>
        <w:rPr>
          <w:rFonts w:ascii="Times New Roman" w:hAnsi="Times New Roman" w:cs="Times New Roman"/>
          <w:b/>
          <w:bCs/>
          <w:sz w:val="28"/>
          <w:szCs w:val="28"/>
        </w:rPr>
      </w:pPr>
      <w:r w:rsidRPr="00995E3E">
        <w:rPr>
          <w:rFonts w:ascii="Times New Roman" w:hAnsi="Times New Roman" w:cs="Times New Roman"/>
          <w:b/>
          <w:bCs/>
          <w:sz w:val="28"/>
          <w:szCs w:val="28"/>
        </w:rPr>
        <w:t>ФЕДЕРАЛЬНЫЙ ЗАКОН</w:t>
      </w:r>
    </w:p>
    <w:p w:rsidR="00C350E2" w:rsidRPr="00995E3E" w:rsidRDefault="00C350E2" w:rsidP="00C350E2">
      <w:pPr>
        <w:pStyle w:val="ConsPlusNormal"/>
        <w:jc w:val="center"/>
        <w:rPr>
          <w:rFonts w:ascii="Times New Roman" w:hAnsi="Times New Roman" w:cs="Times New Roman"/>
          <w:b/>
          <w:bCs/>
          <w:sz w:val="28"/>
          <w:szCs w:val="28"/>
        </w:rPr>
      </w:pPr>
    </w:p>
    <w:p w:rsidR="00C350E2" w:rsidRPr="00995E3E" w:rsidRDefault="00C350E2" w:rsidP="00C350E2">
      <w:pPr>
        <w:pStyle w:val="ConsPlusNormal"/>
        <w:jc w:val="center"/>
        <w:rPr>
          <w:rFonts w:ascii="Times New Roman" w:hAnsi="Times New Roman" w:cs="Times New Roman"/>
          <w:b/>
          <w:bCs/>
          <w:sz w:val="28"/>
          <w:szCs w:val="28"/>
        </w:rPr>
      </w:pPr>
      <w:r w:rsidRPr="00995E3E">
        <w:rPr>
          <w:rFonts w:ascii="Times New Roman" w:hAnsi="Times New Roman" w:cs="Times New Roman"/>
          <w:b/>
          <w:bCs/>
          <w:sz w:val="28"/>
          <w:szCs w:val="28"/>
        </w:rPr>
        <w:t>О НЕКОММЕРЧЕСКИХ ОРГАНИЗАЦИЯХ</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right"/>
        <w:rPr>
          <w:rFonts w:ascii="Times New Roman" w:hAnsi="Times New Roman" w:cs="Times New Roman"/>
          <w:sz w:val="28"/>
          <w:szCs w:val="28"/>
        </w:rPr>
      </w:pPr>
      <w:proofErr w:type="gramStart"/>
      <w:r w:rsidRPr="00995E3E">
        <w:rPr>
          <w:rFonts w:ascii="Times New Roman" w:hAnsi="Times New Roman" w:cs="Times New Roman"/>
          <w:sz w:val="28"/>
          <w:szCs w:val="28"/>
        </w:rPr>
        <w:t>Принят</w:t>
      </w:r>
      <w:proofErr w:type="gramEnd"/>
    </w:p>
    <w:p w:rsidR="00C350E2" w:rsidRPr="00995E3E" w:rsidRDefault="00C350E2" w:rsidP="00C350E2">
      <w:pPr>
        <w:pStyle w:val="ConsPlusNormal"/>
        <w:jc w:val="right"/>
        <w:rPr>
          <w:rFonts w:ascii="Times New Roman" w:hAnsi="Times New Roman" w:cs="Times New Roman"/>
          <w:sz w:val="28"/>
          <w:szCs w:val="28"/>
        </w:rPr>
      </w:pPr>
      <w:r w:rsidRPr="00995E3E">
        <w:rPr>
          <w:rFonts w:ascii="Times New Roman" w:hAnsi="Times New Roman" w:cs="Times New Roman"/>
          <w:sz w:val="28"/>
          <w:szCs w:val="28"/>
        </w:rPr>
        <w:t>Государственной Думой</w:t>
      </w:r>
    </w:p>
    <w:p w:rsidR="00C350E2" w:rsidRPr="00995E3E" w:rsidRDefault="00C350E2" w:rsidP="00C350E2">
      <w:pPr>
        <w:pStyle w:val="ConsPlusNormal"/>
        <w:jc w:val="right"/>
        <w:rPr>
          <w:rFonts w:ascii="Times New Roman" w:hAnsi="Times New Roman" w:cs="Times New Roman"/>
          <w:sz w:val="28"/>
          <w:szCs w:val="28"/>
        </w:rPr>
      </w:pPr>
      <w:r w:rsidRPr="00995E3E">
        <w:rPr>
          <w:rFonts w:ascii="Times New Roman" w:hAnsi="Times New Roman" w:cs="Times New Roman"/>
          <w:sz w:val="28"/>
          <w:szCs w:val="28"/>
        </w:rPr>
        <w:t>8 декабря 1995 года</w:t>
      </w:r>
    </w:p>
    <w:p w:rsidR="00C350E2" w:rsidRPr="00995E3E" w:rsidRDefault="00C350E2" w:rsidP="00C350E2">
      <w:pPr>
        <w:pStyle w:val="ConsPlusNormal"/>
        <w:jc w:val="center"/>
        <w:rPr>
          <w:rFonts w:ascii="Times New Roman" w:hAnsi="Times New Roman" w:cs="Times New Roman"/>
          <w:sz w:val="28"/>
          <w:szCs w:val="28"/>
        </w:rPr>
      </w:pPr>
    </w:p>
    <w:p w:rsidR="00C350E2" w:rsidRPr="00995E3E" w:rsidRDefault="00C350E2" w:rsidP="00C350E2">
      <w:pPr>
        <w:pStyle w:val="ConsPlusNormal"/>
        <w:jc w:val="center"/>
        <w:rPr>
          <w:rFonts w:ascii="Times New Roman" w:hAnsi="Times New Roman" w:cs="Times New Roman"/>
          <w:sz w:val="28"/>
          <w:szCs w:val="28"/>
        </w:rPr>
      </w:pPr>
      <w:proofErr w:type="gramStart"/>
      <w:r w:rsidRPr="00995E3E">
        <w:rPr>
          <w:rFonts w:ascii="Times New Roman" w:hAnsi="Times New Roman" w:cs="Times New Roman"/>
          <w:sz w:val="28"/>
          <w:szCs w:val="28"/>
        </w:rPr>
        <w:t>(в ред. Федеральных законов от 26.11.1998 N 174-ФЗ,</w:t>
      </w:r>
      <w:proofErr w:type="gramEnd"/>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08.07.1999 N 140-ФЗ, от 21.03.2002 N 31-ФЗ,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28.12.2002 N 185-ФЗ, от 23.12.2003 N 179-ФЗ,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10.01.2006 N 18-ФЗ, от 02.02.2006 N 19-ФЗ,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03.11.2006 N 175-ФЗ, от 30.12.2006 N 274-ФЗ,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30.12.2006 N 276-ФЗ, от 02.03.2007 N 24-ФЗ,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17.05.2007 N 83-ФЗ, от 26.06.2007 N 118-ФЗ,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29.11.2007 N 278-ФЗ, от 01.12.2007 N 300-ФЗ,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13.05.2008 N 68-ФЗ, от 22.07.2008 N 148-ФЗ,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23.07.2008 N 160-ФЗ, от 03.06.2009 N 107-ФЗ,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17.07.2009 N 145-ФЗ, от 17.07.2009 N 170-ФЗ,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05.04.2010 N 40-ФЗ, от 08.05.2010 N 83-ФЗ,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19.05.2010 N 88-ФЗ, от 22.07.2010 N 164-ФЗ,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29.12.2010 N 437-ФЗ, от 04.06.2011 N 124-ФЗ,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11.07.2011 N 200-ФЗ, от 18.07.2011 N 220-ФЗ,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18.07.2011 N 239-ФЗ, от 18.07.2011 N 242-ФЗ,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06.11.2011 N 291-ФЗ, от 16.11.2011 N 317-ФЗ,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20.07.2012 N 121-ФЗ, от 28.07.2012 N 134-ФЗ,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30.12.2012 N 325-ФЗ, от 11.02.2013 N 8-ФЗ,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02.07.2013 N 172-ФЗ, от 02.07.2013 N 185-ФЗ,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28.12.2013 N 396-ФЗ, от 28.12.2013 N 413-ФЗ,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21.02.2014 N 18-ФЗ,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 xml:space="preserve">с </w:t>
      </w:r>
      <w:proofErr w:type="spellStart"/>
      <w:r w:rsidRPr="00995E3E">
        <w:rPr>
          <w:rFonts w:ascii="Times New Roman" w:hAnsi="Times New Roman" w:cs="Times New Roman"/>
          <w:sz w:val="28"/>
          <w:szCs w:val="28"/>
        </w:rPr>
        <w:t>изм</w:t>
      </w:r>
      <w:proofErr w:type="spellEnd"/>
      <w:r w:rsidRPr="00995E3E">
        <w:rPr>
          <w:rFonts w:ascii="Times New Roman" w:hAnsi="Times New Roman" w:cs="Times New Roman"/>
          <w:sz w:val="28"/>
          <w:szCs w:val="28"/>
        </w:rPr>
        <w:t>., внесенными Федеральными законами от 17.05.2007 N 82-ФЗ,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19.07.2007 N 139-ФЗ, от 21.07.2007 N 185-ФЗ,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30.10.2007 N 238-ФЗ, от 23.11.2007 N 270-ФЗ,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29.11.2007 N 286-ФЗ, от 01.12.2007 N 317-ФЗ,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24.07.2008 N 161-ФЗ, от 16.10.2012 N 174-ФЗ,</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от 02.11.2013 N 291-ФЗ)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0" w:name="Par43"/>
      <w:bookmarkEnd w:id="0"/>
      <w:r w:rsidRPr="00995E3E">
        <w:rPr>
          <w:rFonts w:ascii="Times New Roman" w:hAnsi="Times New Roman" w:cs="Times New Roman"/>
          <w:b/>
          <w:bCs/>
          <w:sz w:val="28"/>
          <w:szCs w:val="28"/>
        </w:rPr>
        <w:t>Глава I. ОБЩИЕ ПОЛОЖЕНИЯ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 w:name="Par45"/>
      <w:bookmarkEnd w:id="1"/>
      <w:r w:rsidRPr="00995E3E">
        <w:rPr>
          <w:rFonts w:ascii="Times New Roman" w:hAnsi="Times New Roman" w:cs="Times New Roman"/>
          <w:sz w:val="28"/>
          <w:szCs w:val="28"/>
        </w:rPr>
        <w:t>Статья 1. Предмет регулирования и область действия настоящего Федерального закона</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Настоящий Федеральный закон определяет правовое положение, порядок создания, деятельности, реорганизации и ликвидации некоммерческих организаций как юридических лиц, формирования и использования имущества некоммерческих организаций, права и обязанности их учредителей (участников), основы управления некоммерческими организациями и возможные формы их поддержки органами государственной власти и органами местного самоуправления.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Настоящий Федеральный закон применяется по отношению ко всем некоммерческим организациям, созданным или создаваемым на территории Российской Федерации, постольку, поскольку иное не установлено настоящим Федеральным </w:t>
      </w:r>
      <w:hyperlink w:anchor="Par53" w:tooltip="Ссылка на текущий документ" w:history="1">
        <w:r w:rsidRPr="00995E3E">
          <w:rPr>
            <w:rFonts w:ascii="Times New Roman" w:hAnsi="Times New Roman" w:cs="Times New Roman"/>
            <w:sz w:val="28"/>
            <w:szCs w:val="28"/>
          </w:rPr>
          <w:t>законом</w:t>
        </w:r>
      </w:hyperlink>
      <w:r w:rsidRPr="00995E3E">
        <w:rPr>
          <w:rFonts w:ascii="Times New Roman" w:hAnsi="Times New Roman" w:cs="Times New Roman"/>
          <w:sz w:val="28"/>
          <w:szCs w:val="28"/>
        </w:rPr>
        <w:t xml:space="preserve"> и иными федеральными законами.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2.1. Настоящий Федеральный закон определяет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2.1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2.2. Положения настоящего Федерального закона, определяющие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 применяются к структурным подразделениям международных организаций (объединений) в части, не противоречащей международным договорам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2.2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2" w:name="Par53"/>
      <w:bookmarkEnd w:id="2"/>
      <w:r w:rsidRPr="00995E3E">
        <w:rPr>
          <w:rFonts w:ascii="Times New Roman" w:hAnsi="Times New Roman" w:cs="Times New Roman"/>
          <w:sz w:val="28"/>
          <w:szCs w:val="28"/>
        </w:rPr>
        <w:t>3. Настоящий Федеральный закон не распространяется на потребительские кооперативы, товарищества собственников жилья, садоводческие, огороднические и дачные некоммерческие объединения граждан.</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 в ред. Федерального закона от 29.11.2007 N 278-ФЗ)</w:t>
      </w:r>
    </w:p>
    <w:p w:rsidR="00C350E2" w:rsidRPr="00995E3E" w:rsidRDefault="00C350E2" w:rsidP="00C350E2">
      <w:pPr>
        <w:pStyle w:val="ConsPlusNormal"/>
        <w:ind w:firstLine="540"/>
        <w:jc w:val="both"/>
        <w:rPr>
          <w:rFonts w:ascii="Times New Roman" w:hAnsi="Times New Roman" w:cs="Times New Roman"/>
          <w:sz w:val="28"/>
          <w:szCs w:val="28"/>
        </w:rPr>
      </w:pPr>
      <w:bookmarkStart w:id="3" w:name="Par55"/>
      <w:bookmarkEnd w:id="3"/>
      <w:r w:rsidRPr="00995E3E">
        <w:rPr>
          <w:rFonts w:ascii="Times New Roman" w:hAnsi="Times New Roman" w:cs="Times New Roman"/>
          <w:sz w:val="28"/>
          <w:szCs w:val="28"/>
        </w:rPr>
        <w:t xml:space="preserve">4. Действие </w:t>
      </w:r>
      <w:hyperlink w:anchor="Par91" w:tooltip="Ссылка на текущий документ" w:history="1">
        <w:r w:rsidRPr="00995E3E">
          <w:rPr>
            <w:rFonts w:ascii="Times New Roman" w:hAnsi="Times New Roman" w:cs="Times New Roman"/>
            <w:sz w:val="28"/>
            <w:szCs w:val="28"/>
          </w:rPr>
          <w:t>пункта 6 статьи 2</w:t>
        </w:r>
      </w:hyperlink>
      <w:r w:rsidRPr="00995E3E">
        <w:rPr>
          <w:rFonts w:ascii="Times New Roman" w:hAnsi="Times New Roman" w:cs="Times New Roman"/>
          <w:sz w:val="28"/>
          <w:szCs w:val="28"/>
        </w:rPr>
        <w:t xml:space="preserve">, </w:t>
      </w:r>
      <w:hyperlink w:anchor="Par369" w:tooltip="Ссылка на текущий документ" w:history="1">
        <w:r w:rsidRPr="00995E3E">
          <w:rPr>
            <w:rFonts w:ascii="Times New Roman" w:hAnsi="Times New Roman" w:cs="Times New Roman"/>
            <w:sz w:val="28"/>
            <w:szCs w:val="28"/>
          </w:rPr>
          <w:t>статей 13</w:t>
        </w:r>
      </w:hyperlink>
      <w:r w:rsidRPr="00995E3E">
        <w:rPr>
          <w:rFonts w:ascii="Times New Roman" w:hAnsi="Times New Roman" w:cs="Times New Roman"/>
          <w:sz w:val="28"/>
          <w:szCs w:val="28"/>
        </w:rPr>
        <w:t xml:space="preserve"> - </w:t>
      </w:r>
      <w:hyperlink w:anchor="Par620" w:tooltip="Ссылка на текущий документ" w:history="1">
        <w:r w:rsidRPr="00995E3E">
          <w:rPr>
            <w:rFonts w:ascii="Times New Roman" w:hAnsi="Times New Roman" w:cs="Times New Roman"/>
            <w:sz w:val="28"/>
            <w:szCs w:val="28"/>
          </w:rPr>
          <w:t>19</w:t>
        </w:r>
      </w:hyperlink>
      <w:r w:rsidRPr="00995E3E">
        <w:rPr>
          <w:rFonts w:ascii="Times New Roman" w:hAnsi="Times New Roman" w:cs="Times New Roman"/>
          <w:sz w:val="28"/>
          <w:szCs w:val="28"/>
        </w:rPr>
        <w:t xml:space="preserve">, </w:t>
      </w:r>
      <w:hyperlink w:anchor="Par664" w:tooltip="Ссылка на текущий документ" w:history="1">
        <w:r w:rsidRPr="00995E3E">
          <w:rPr>
            <w:rFonts w:ascii="Times New Roman" w:hAnsi="Times New Roman" w:cs="Times New Roman"/>
            <w:sz w:val="28"/>
            <w:szCs w:val="28"/>
          </w:rPr>
          <w:t>21</w:t>
        </w:r>
      </w:hyperlink>
      <w:r w:rsidRPr="00995E3E">
        <w:rPr>
          <w:rFonts w:ascii="Times New Roman" w:hAnsi="Times New Roman" w:cs="Times New Roman"/>
          <w:sz w:val="28"/>
          <w:szCs w:val="28"/>
        </w:rPr>
        <w:t xml:space="preserve"> - </w:t>
      </w:r>
      <w:hyperlink w:anchor="Par674" w:tooltip="Ссылка на текущий документ" w:history="1">
        <w:r w:rsidRPr="00995E3E">
          <w:rPr>
            <w:rFonts w:ascii="Times New Roman" w:hAnsi="Times New Roman" w:cs="Times New Roman"/>
            <w:sz w:val="28"/>
            <w:szCs w:val="28"/>
          </w:rPr>
          <w:t>23</w:t>
        </w:r>
      </w:hyperlink>
      <w:r w:rsidRPr="00995E3E">
        <w:rPr>
          <w:rFonts w:ascii="Times New Roman" w:hAnsi="Times New Roman" w:cs="Times New Roman"/>
          <w:sz w:val="28"/>
          <w:szCs w:val="28"/>
        </w:rPr>
        <w:t xml:space="preserve">, </w:t>
      </w:r>
      <w:hyperlink w:anchor="Par811" w:tooltip="Ссылка на текущий документ" w:history="1">
        <w:r w:rsidRPr="00995E3E">
          <w:rPr>
            <w:rFonts w:ascii="Times New Roman" w:hAnsi="Times New Roman" w:cs="Times New Roman"/>
            <w:sz w:val="28"/>
            <w:szCs w:val="28"/>
          </w:rPr>
          <w:t>28</w:t>
        </w:r>
      </w:hyperlink>
      <w:r w:rsidRPr="00995E3E">
        <w:rPr>
          <w:rFonts w:ascii="Times New Roman" w:hAnsi="Times New Roman" w:cs="Times New Roman"/>
          <w:sz w:val="28"/>
          <w:szCs w:val="28"/>
        </w:rPr>
        <w:t xml:space="preserve"> - </w:t>
      </w:r>
      <w:hyperlink w:anchor="Par857" w:tooltip="Ссылка на текущий документ" w:history="1">
        <w:r w:rsidRPr="00995E3E">
          <w:rPr>
            <w:rFonts w:ascii="Times New Roman" w:hAnsi="Times New Roman" w:cs="Times New Roman"/>
            <w:sz w:val="28"/>
            <w:szCs w:val="28"/>
          </w:rPr>
          <w:t>30</w:t>
        </w:r>
      </w:hyperlink>
      <w:r w:rsidRPr="00995E3E">
        <w:rPr>
          <w:rFonts w:ascii="Times New Roman" w:hAnsi="Times New Roman" w:cs="Times New Roman"/>
          <w:sz w:val="28"/>
          <w:szCs w:val="28"/>
        </w:rPr>
        <w:t xml:space="preserve">, </w:t>
      </w:r>
      <w:hyperlink w:anchor="Par985" w:tooltip="Ссылка на текущий документ" w:history="1">
        <w:r w:rsidRPr="00995E3E">
          <w:rPr>
            <w:rFonts w:ascii="Times New Roman" w:hAnsi="Times New Roman" w:cs="Times New Roman"/>
            <w:sz w:val="28"/>
            <w:szCs w:val="28"/>
          </w:rPr>
          <w:t>абзаца третьего пункта 1 статьи 32</w:t>
        </w:r>
      </w:hyperlink>
      <w:r w:rsidRPr="00995E3E">
        <w:rPr>
          <w:rFonts w:ascii="Times New Roman" w:hAnsi="Times New Roman" w:cs="Times New Roman"/>
          <w:sz w:val="28"/>
          <w:szCs w:val="28"/>
        </w:rPr>
        <w:t xml:space="preserve"> настоящего Федерального закона не распространяется на религиозные организации, зарегистрированные в установленном законом порядке.</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 ред. Федерального закона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bookmarkStart w:id="4" w:name="Par57"/>
      <w:bookmarkEnd w:id="4"/>
      <w:r w:rsidRPr="00995E3E">
        <w:rPr>
          <w:rFonts w:ascii="Times New Roman" w:hAnsi="Times New Roman" w:cs="Times New Roman"/>
          <w:sz w:val="28"/>
          <w:szCs w:val="28"/>
        </w:rPr>
        <w:t xml:space="preserve">4.1. </w:t>
      </w:r>
      <w:proofErr w:type="gramStart"/>
      <w:r w:rsidRPr="00995E3E">
        <w:rPr>
          <w:rFonts w:ascii="Times New Roman" w:hAnsi="Times New Roman" w:cs="Times New Roman"/>
          <w:sz w:val="28"/>
          <w:szCs w:val="28"/>
        </w:rPr>
        <w:t xml:space="preserve">Действие </w:t>
      </w:r>
      <w:hyperlink w:anchor="Par383" w:tooltip="Ссылка на текущий документ" w:history="1">
        <w:r w:rsidRPr="00995E3E">
          <w:rPr>
            <w:rFonts w:ascii="Times New Roman" w:hAnsi="Times New Roman" w:cs="Times New Roman"/>
            <w:sz w:val="28"/>
            <w:szCs w:val="28"/>
          </w:rPr>
          <w:t>статьи 13.1</w:t>
        </w:r>
      </w:hyperlink>
      <w:r w:rsidRPr="00995E3E">
        <w:rPr>
          <w:rFonts w:ascii="Times New Roman" w:hAnsi="Times New Roman" w:cs="Times New Roman"/>
          <w:sz w:val="28"/>
          <w:szCs w:val="28"/>
        </w:rPr>
        <w:t xml:space="preserve">, </w:t>
      </w:r>
      <w:hyperlink w:anchor="Par509" w:tooltip="Ссылка на текущий документ" w:history="1">
        <w:r w:rsidRPr="00995E3E">
          <w:rPr>
            <w:rFonts w:ascii="Times New Roman" w:hAnsi="Times New Roman" w:cs="Times New Roman"/>
            <w:sz w:val="28"/>
            <w:szCs w:val="28"/>
          </w:rPr>
          <w:t>пунктов 1</w:t>
        </w:r>
      </w:hyperlink>
      <w:r w:rsidRPr="00995E3E">
        <w:rPr>
          <w:rFonts w:ascii="Times New Roman" w:hAnsi="Times New Roman" w:cs="Times New Roman"/>
          <w:sz w:val="28"/>
          <w:szCs w:val="28"/>
        </w:rPr>
        <w:t xml:space="preserve">, </w:t>
      </w:r>
      <w:hyperlink w:anchor="Par511" w:tooltip="Ссылка на текущий документ" w:history="1">
        <w:r w:rsidRPr="00995E3E">
          <w:rPr>
            <w:rFonts w:ascii="Times New Roman" w:hAnsi="Times New Roman" w:cs="Times New Roman"/>
            <w:sz w:val="28"/>
            <w:szCs w:val="28"/>
          </w:rPr>
          <w:t>1.1</w:t>
        </w:r>
      </w:hyperlink>
      <w:r w:rsidRPr="00995E3E">
        <w:rPr>
          <w:rFonts w:ascii="Times New Roman" w:hAnsi="Times New Roman" w:cs="Times New Roman"/>
          <w:sz w:val="28"/>
          <w:szCs w:val="28"/>
        </w:rPr>
        <w:t xml:space="preserve"> - </w:t>
      </w:r>
      <w:hyperlink w:anchor="Par521" w:tooltip="Ссылка на текущий документ" w:history="1">
        <w:r w:rsidRPr="00995E3E">
          <w:rPr>
            <w:rFonts w:ascii="Times New Roman" w:hAnsi="Times New Roman" w:cs="Times New Roman"/>
            <w:sz w:val="28"/>
            <w:szCs w:val="28"/>
          </w:rPr>
          <w:t>1.3 статьи 15</w:t>
        </w:r>
      </w:hyperlink>
      <w:r w:rsidRPr="00995E3E">
        <w:rPr>
          <w:rFonts w:ascii="Times New Roman" w:hAnsi="Times New Roman" w:cs="Times New Roman"/>
          <w:sz w:val="28"/>
          <w:szCs w:val="28"/>
        </w:rPr>
        <w:t xml:space="preserve">, </w:t>
      </w:r>
      <w:hyperlink w:anchor="Par674" w:tooltip="Ссылка на текущий документ" w:history="1">
        <w:r w:rsidRPr="00995E3E">
          <w:rPr>
            <w:rFonts w:ascii="Times New Roman" w:hAnsi="Times New Roman" w:cs="Times New Roman"/>
            <w:sz w:val="28"/>
            <w:szCs w:val="28"/>
          </w:rPr>
          <w:t>статей 23</w:t>
        </w:r>
      </w:hyperlink>
      <w:r w:rsidRPr="00995E3E">
        <w:rPr>
          <w:rFonts w:ascii="Times New Roman" w:hAnsi="Times New Roman" w:cs="Times New Roman"/>
          <w:sz w:val="28"/>
          <w:szCs w:val="28"/>
        </w:rPr>
        <w:t xml:space="preserve"> и </w:t>
      </w:r>
      <w:hyperlink w:anchor="Par689" w:tooltip="Ссылка на текущий документ" w:history="1">
        <w:r w:rsidRPr="00995E3E">
          <w:rPr>
            <w:rFonts w:ascii="Times New Roman" w:hAnsi="Times New Roman" w:cs="Times New Roman"/>
            <w:sz w:val="28"/>
            <w:szCs w:val="28"/>
          </w:rPr>
          <w:t>23.1</w:t>
        </w:r>
      </w:hyperlink>
      <w:r w:rsidRPr="00995E3E">
        <w:rPr>
          <w:rFonts w:ascii="Times New Roman" w:hAnsi="Times New Roman" w:cs="Times New Roman"/>
          <w:sz w:val="28"/>
          <w:szCs w:val="28"/>
        </w:rPr>
        <w:t xml:space="preserve">, </w:t>
      </w:r>
      <w:hyperlink w:anchor="Par739" w:tooltip="Ссылка на текущий документ" w:history="1">
        <w:r w:rsidRPr="00995E3E">
          <w:rPr>
            <w:rFonts w:ascii="Times New Roman" w:hAnsi="Times New Roman" w:cs="Times New Roman"/>
            <w:sz w:val="28"/>
            <w:szCs w:val="28"/>
          </w:rPr>
          <w:t>абзаца первого пункта 2 статьи 24</w:t>
        </w:r>
      </w:hyperlink>
      <w:r w:rsidRPr="00995E3E">
        <w:rPr>
          <w:rFonts w:ascii="Times New Roman" w:hAnsi="Times New Roman" w:cs="Times New Roman"/>
          <w:sz w:val="28"/>
          <w:szCs w:val="28"/>
        </w:rPr>
        <w:t xml:space="preserve"> (в части приобретения и реализации ценных бумаг и участия в товариществах на вере в качестве вкладчика), </w:t>
      </w:r>
      <w:hyperlink w:anchor="Par859" w:tooltip="Ссылка на текущий документ" w:history="1">
        <w:r w:rsidRPr="00995E3E">
          <w:rPr>
            <w:rFonts w:ascii="Times New Roman" w:hAnsi="Times New Roman" w:cs="Times New Roman"/>
            <w:sz w:val="28"/>
            <w:szCs w:val="28"/>
          </w:rPr>
          <w:t>пункта 1 статьи 30</w:t>
        </w:r>
      </w:hyperlink>
      <w:r w:rsidRPr="00995E3E">
        <w:rPr>
          <w:rFonts w:ascii="Times New Roman" w:hAnsi="Times New Roman" w:cs="Times New Roman"/>
          <w:sz w:val="28"/>
          <w:szCs w:val="28"/>
        </w:rPr>
        <w:t xml:space="preserve">, </w:t>
      </w:r>
      <w:hyperlink w:anchor="Par992" w:tooltip="Ссылка на текущий документ" w:history="1">
        <w:r w:rsidRPr="00995E3E">
          <w:rPr>
            <w:rFonts w:ascii="Times New Roman" w:hAnsi="Times New Roman" w:cs="Times New Roman"/>
            <w:sz w:val="28"/>
            <w:szCs w:val="28"/>
          </w:rPr>
          <w:t>пунктов 3</w:t>
        </w:r>
      </w:hyperlink>
      <w:r w:rsidRPr="00995E3E">
        <w:rPr>
          <w:rFonts w:ascii="Times New Roman" w:hAnsi="Times New Roman" w:cs="Times New Roman"/>
          <w:sz w:val="28"/>
          <w:szCs w:val="28"/>
        </w:rPr>
        <w:t xml:space="preserve">, </w:t>
      </w:r>
      <w:hyperlink w:anchor="Par999" w:tooltip="Ссылка на текущий документ" w:history="1">
        <w:r w:rsidRPr="00995E3E">
          <w:rPr>
            <w:rFonts w:ascii="Times New Roman" w:hAnsi="Times New Roman" w:cs="Times New Roman"/>
            <w:sz w:val="28"/>
            <w:szCs w:val="28"/>
          </w:rPr>
          <w:t>3.1</w:t>
        </w:r>
      </w:hyperlink>
      <w:r w:rsidRPr="00995E3E">
        <w:rPr>
          <w:rFonts w:ascii="Times New Roman" w:hAnsi="Times New Roman" w:cs="Times New Roman"/>
          <w:sz w:val="28"/>
          <w:szCs w:val="28"/>
        </w:rPr>
        <w:t xml:space="preserve">, </w:t>
      </w:r>
      <w:hyperlink w:anchor="Par1054" w:tooltip="Ссылка на текущий документ" w:history="1">
        <w:r w:rsidRPr="00995E3E">
          <w:rPr>
            <w:rFonts w:ascii="Times New Roman" w:hAnsi="Times New Roman" w:cs="Times New Roman"/>
            <w:sz w:val="28"/>
            <w:szCs w:val="28"/>
          </w:rPr>
          <w:t>5</w:t>
        </w:r>
      </w:hyperlink>
      <w:r w:rsidRPr="00995E3E">
        <w:rPr>
          <w:rFonts w:ascii="Times New Roman" w:hAnsi="Times New Roman" w:cs="Times New Roman"/>
          <w:sz w:val="28"/>
          <w:szCs w:val="28"/>
        </w:rPr>
        <w:t xml:space="preserve">, </w:t>
      </w:r>
      <w:hyperlink w:anchor="Par1082" w:tooltip="Ссылка на текущий документ" w:history="1">
        <w:r w:rsidRPr="00995E3E">
          <w:rPr>
            <w:rFonts w:ascii="Times New Roman" w:hAnsi="Times New Roman" w:cs="Times New Roman"/>
            <w:sz w:val="28"/>
            <w:szCs w:val="28"/>
          </w:rPr>
          <w:t>7</w:t>
        </w:r>
      </w:hyperlink>
      <w:r w:rsidRPr="00995E3E">
        <w:rPr>
          <w:rFonts w:ascii="Times New Roman" w:hAnsi="Times New Roman" w:cs="Times New Roman"/>
          <w:sz w:val="28"/>
          <w:szCs w:val="28"/>
        </w:rPr>
        <w:t xml:space="preserve"> и </w:t>
      </w:r>
      <w:hyperlink w:anchor="Par1094" w:tooltip="Ссылка на текущий документ" w:history="1">
        <w:r w:rsidRPr="00995E3E">
          <w:rPr>
            <w:rFonts w:ascii="Times New Roman" w:hAnsi="Times New Roman" w:cs="Times New Roman"/>
            <w:sz w:val="28"/>
            <w:szCs w:val="28"/>
          </w:rPr>
          <w:t>10 статьи 32</w:t>
        </w:r>
      </w:hyperlink>
      <w:r w:rsidRPr="00995E3E">
        <w:rPr>
          <w:rFonts w:ascii="Times New Roman" w:hAnsi="Times New Roman" w:cs="Times New Roman"/>
          <w:sz w:val="28"/>
          <w:szCs w:val="28"/>
        </w:rPr>
        <w:t xml:space="preserve"> настоящего Федерального закона не распространяется на бюджетные учреждения.</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4.1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 xml:space="preserve">4.2. </w:t>
      </w:r>
      <w:proofErr w:type="gramStart"/>
      <w:r w:rsidRPr="00995E3E">
        <w:rPr>
          <w:rFonts w:ascii="Times New Roman" w:hAnsi="Times New Roman" w:cs="Times New Roman"/>
          <w:sz w:val="28"/>
          <w:szCs w:val="28"/>
        </w:rPr>
        <w:t xml:space="preserve">Действие </w:t>
      </w:r>
      <w:hyperlink w:anchor="Par383" w:tooltip="Ссылка на текущий документ" w:history="1">
        <w:r w:rsidRPr="00995E3E">
          <w:rPr>
            <w:rFonts w:ascii="Times New Roman" w:hAnsi="Times New Roman" w:cs="Times New Roman"/>
            <w:sz w:val="28"/>
            <w:szCs w:val="28"/>
          </w:rPr>
          <w:t>статьи 13.1</w:t>
        </w:r>
      </w:hyperlink>
      <w:r w:rsidRPr="00995E3E">
        <w:rPr>
          <w:rFonts w:ascii="Times New Roman" w:hAnsi="Times New Roman" w:cs="Times New Roman"/>
          <w:sz w:val="28"/>
          <w:szCs w:val="28"/>
        </w:rPr>
        <w:t xml:space="preserve">, </w:t>
      </w:r>
      <w:hyperlink w:anchor="Par509" w:tooltip="Ссылка на текущий документ" w:history="1">
        <w:r w:rsidRPr="00995E3E">
          <w:rPr>
            <w:rFonts w:ascii="Times New Roman" w:hAnsi="Times New Roman" w:cs="Times New Roman"/>
            <w:sz w:val="28"/>
            <w:szCs w:val="28"/>
          </w:rPr>
          <w:t>пунктов 1</w:t>
        </w:r>
      </w:hyperlink>
      <w:r w:rsidRPr="00995E3E">
        <w:rPr>
          <w:rFonts w:ascii="Times New Roman" w:hAnsi="Times New Roman" w:cs="Times New Roman"/>
          <w:sz w:val="28"/>
          <w:szCs w:val="28"/>
        </w:rPr>
        <w:t xml:space="preserve">, </w:t>
      </w:r>
      <w:hyperlink w:anchor="Par511" w:tooltip="Ссылка на текущий документ" w:history="1">
        <w:r w:rsidRPr="00995E3E">
          <w:rPr>
            <w:rFonts w:ascii="Times New Roman" w:hAnsi="Times New Roman" w:cs="Times New Roman"/>
            <w:sz w:val="28"/>
            <w:szCs w:val="28"/>
          </w:rPr>
          <w:t>1.1</w:t>
        </w:r>
      </w:hyperlink>
      <w:r w:rsidRPr="00995E3E">
        <w:rPr>
          <w:rFonts w:ascii="Times New Roman" w:hAnsi="Times New Roman" w:cs="Times New Roman"/>
          <w:sz w:val="28"/>
          <w:szCs w:val="28"/>
        </w:rPr>
        <w:t xml:space="preserve"> - </w:t>
      </w:r>
      <w:hyperlink w:anchor="Par521" w:tooltip="Ссылка на текущий документ" w:history="1">
        <w:r w:rsidRPr="00995E3E">
          <w:rPr>
            <w:rFonts w:ascii="Times New Roman" w:hAnsi="Times New Roman" w:cs="Times New Roman"/>
            <w:sz w:val="28"/>
            <w:szCs w:val="28"/>
          </w:rPr>
          <w:t>1.3 статьи 15</w:t>
        </w:r>
      </w:hyperlink>
      <w:r w:rsidRPr="00995E3E">
        <w:rPr>
          <w:rFonts w:ascii="Times New Roman" w:hAnsi="Times New Roman" w:cs="Times New Roman"/>
          <w:sz w:val="28"/>
          <w:szCs w:val="28"/>
        </w:rPr>
        <w:t xml:space="preserve">, </w:t>
      </w:r>
      <w:hyperlink w:anchor="Par591" w:tooltip="Ссылка на текущий документ" w:history="1">
        <w:r w:rsidRPr="00995E3E">
          <w:rPr>
            <w:rFonts w:ascii="Times New Roman" w:hAnsi="Times New Roman" w:cs="Times New Roman"/>
            <w:sz w:val="28"/>
            <w:szCs w:val="28"/>
          </w:rPr>
          <w:t>статей 18</w:t>
        </w:r>
      </w:hyperlink>
      <w:r w:rsidRPr="00995E3E">
        <w:rPr>
          <w:rFonts w:ascii="Times New Roman" w:hAnsi="Times New Roman" w:cs="Times New Roman"/>
          <w:sz w:val="28"/>
          <w:szCs w:val="28"/>
        </w:rPr>
        <w:t xml:space="preserve">, </w:t>
      </w:r>
      <w:hyperlink w:anchor="Par620" w:tooltip="Ссылка на текущий документ" w:history="1">
        <w:r w:rsidRPr="00995E3E">
          <w:rPr>
            <w:rFonts w:ascii="Times New Roman" w:hAnsi="Times New Roman" w:cs="Times New Roman"/>
            <w:sz w:val="28"/>
            <w:szCs w:val="28"/>
          </w:rPr>
          <w:t>19</w:t>
        </w:r>
      </w:hyperlink>
      <w:r w:rsidRPr="00995E3E">
        <w:rPr>
          <w:rFonts w:ascii="Times New Roman" w:hAnsi="Times New Roman" w:cs="Times New Roman"/>
          <w:sz w:val="28"/>
          <w:szCs w:val="28"/>
        </w:rPr>
        <w:t xml:space="preserve">, </w:t>
      </w:r>
      <w:hyperlink w:anchor="Par650" w:tooltip="Ссылка на текущий документ" w:history="1">
        <w:r w:rsidRPr="00995E3E">
          <w:rPr>
            <w:rFonts w:ascii="Times New Roman" w:hAnsi="Times New Roman" w:cs="Times New Roman"/>
            <w:sz w:val="28"/>
            <w:szCs w:val="28"/>
          </w:rPr>
          <w:t>20</w:t>
        </w:r>
      </w:hyperlink>
      <w:r w:rsidRPr="00995E3E">
        <w:rPr>
          <w:rFonts w:ascii="Times New Roman" w:hAnsi="Times New Roman" w:cs="Times New Roman"/>
          <w:sz w:val="28"/>
          <w:szCs w:val="28"/>
        </w:rPr>
        <w:t xml:space="preserve">, </w:t>
      </w:r>
      <w:hyperlink w:anchor="Par674" w:tooltip="Ссылка на текущий документ" w:history="1">
        <w:r w:rsidRPr="00995E3E">
          <w:rPr>
            <w:rFonts w:ascii="Times New Roman" w:hAnsi="Times New Roman" w:cs="Times New Roman"/>
            <w:sz w:val="28"/>
            <w:szCs w:val="28"/>
          </w:rPr>
          <w:t>23</w:t>
        </w:r>
      </w:hyperlink>
      <w:r w:rsidRPr="00995E3E">
        <w:rPr>
          <w:rFonts w:ascii="Times New Roman" w:hAnsi="Times New Roman" w:cs="Times New Roman"/>
          <w:sz w:val="28"/>
          <w:szCs w:val="28"/>
        </w:rPr>
        <w:t xml:space="preserve"> и </w:t>
      </w:r>
      <w:hyperlink w:anchor="Par689" w:tooltip="Ссылка на текущий документ" w:history="1">
        <w:r w:rsidRPr="00995E3E">
          <w:rPr>
            <w:rFonts w:ascii="Times New Roman" w:hAnsi="Times New Roman" w:cs="Times New Roman"/>
            <w:sz w:val="28"/>
            <w:szCs w:val="28"/>
          </w:rPr>
          <w:t>23.1</w:t>
        </w:r>
      </w:hyperlink>
      <w:r w:rsidRPr="00995E3E">
        <w:rPr>
          <w:rFonts w:ascii="Times New Roman" w:hAnsi="Times New Roman" w:cs="Times New Roman"/>
          <w:sz w:val="28"/>
          <w:szCs w:val="28"/>
        </w:rPr>
        <w:t xml:space="preserve">, </w:t>
      </w:r>
      <w:hyperlink w:anchor="Par739" w:tooltip="Ссылка на текущий документ" w:history="1">
        <w:r w:rsidRPr="00995E3E">
          <w:rPr>
            <w:rFonts w:ascii="Times New Roman" w:hAnsi="Times New Roman" w:cs="Times New Roman"/>
            <w:sz w:val="28"/>
            <w:szCs w:val="28"/>
          </w:rPr>
          <w:t>абзаца первого пункта 2</w:t>
        </w:r>
      </w:hyperlink>
      <w:r w:rsidRPr="00995E3E">
        <w:rPr>
          <w:rFonts w:ascii="Times New Roman" w:hAnsi="Times New Roman" w:cs="Times New Roman"/>
          <w:sz w:val="28"/>
          <w:szCs w:val="28"/>
        </w:rPr>
        <w:t xml:space="preserve"> (в части приобретения и реализации ценных бумаг и участия в товариществах на вере в качестве вкладчика), </w:t>
      </w:r>
      <w:hyperlink w:anchor="Par747" w:tooltip="Ссылка на текущий документ" w:history="1">
        <w:r w:rsidRPr="00995E3E">
          <w:rPr>
            <w:rFonts w:ascii="Times New Roman" w:hAnsi="Times New Roman" w:cs="Times New Roman"/>
            <w:sz w:val="28"/>
            <w:szCs w:val="28"/>
          </w:rPr>
          <w:t>пункта 3</w:t>
        </w:r>
      </w:hyperlink>
      <w:r w:rsidRPr="00995E3E">
        <w:rPr>
          <w:rFonts w:ascii="Times New Roman" w:hAnsi="Times New Roman" w:cs="Times New Roman"/>
          <w:sz w:val="28"/>
          <w:szCs w:val="28"/>
        </w:rPr>
        <w:t xml:space="preserve"> и </w:t>
      </w:r>
      <w:hyperlink w:anchor="Par755" w:tooltip="Ссылка на текущий документ" w:history="1">
        <w:r w:rsidRPr="00995E3E">
          <w:rPr>
            <w:rFonts w:ascii="Times New Roman" w:hAnsi="Times New Roman" w:cs="Times New Roman"/>
            <w:sz w:val="28"/>
            <w:szCs w:val="28"/>
          </w:rPr>
          <w:t>пункта 4</w:t>
        </w:r>
      </w:hyperlink>
      <w:r w:rsidRPr="00995E3E">
        <w:rPr>
          <w:rFonts w:ascii="Times New Roman" w:hAnsi="Times New Roman" w:cs="Times New Roman"/>
          <w:sz w:val="28"/>
          <w:szCs w:val="28"/>
        </w:rPr>
        <w:t xml:space="preserve"> (за исключением </w:t>
      </w:r>
      <w:hyperlink w:anchor="Par760" w:tooltip="Ссылка на текущий документ" w:history="1">
        <w:r w:rsidRPr="00995E3E">
          <w:rPr>
            <w:rFonts w:ascii="Times New Roman" w:hAnsi="Times New Roman" w:cs="Times New Roman"/>
            <w:sz w:val="28"/>
            <w:szCs w:val="28"/>
          </w:rPr>
          <w:t>абзаца четвертого</w:t>
        </w:r>
      </w:hyperlink>
      <w:r w:rsidRPr="00995E3E">
        <w:rPr>
          <w:rFonts w:ascii="Times New Roman" w:hAnsi="Times New Roman" w:cs="Times New Roman"/>
          <w:sz w:val="28"/>
          <w:szCs w:val="28"/>
        </w:rPr>
        <w:t xml:space="preserve">) статьи 24, </w:t>
      </w:r>
      <w:hyperlink w:anchor="Par859" w:tooltip="Ссылка на текущий документ" w:history="1">
        <w:r w:rsidRPr="00995E3E">
          <w:rPr>
            <w:rFonts w:ascii="Times New Roman" w:hAnsi="Times New Roman" w:cs="Times New Roman"/>
            <w:sz w:val="28"/>
            <w:szCs w:val="28"/>
          </w:rPr>
          <w:t>пункта 1 статьи 30</w:t>
        </w:r>
      </w:hyperlink>
      <w:r w:rsidRPr="00995E3E">
        <w:rPr>
          <w:rFonts w:ascii="Times New Roman" w:hAnsi="Times New Roman" w:cs="Times New Roman"/>
          <w:sz w:val="28"/>
          <w:szCs w:val="28"/>
        </w:rPr>
        <w:t xml:space="preserve">, </w:t>
      </w:r>
      <w:hyperlink w:anchor="Par992" w:tooltip="Ссылка на текущий документ" w:history="1">
        <w:r w:rsidRPr="00995E3E">
          <w:rPr>
            <w:rFonts w:ascii="Times New Roman" w:hAnsi="Times New Roman" w:cs="Times New Roman"/>
            <w:sz w:val="28"/>
            <w:szCs w:val="28"/>
          </w:rPr>
          <w:t>пунктов 3</w:t>
        </w:r>
      </w:hyperlink>
      <w:r w:rsidRPr="00995E3E">
        <w:rPr>
          <w:rFonts w:ascii="Times New Roman" w:hAnsi="Times New Roman" w:cs="Times New Roman"/>
          <w:sz w:val="28"/>
          <w:szCs w:val="28"/>
        </w:rPr>
        <w:t xml:space="preserve">, </w:t>
      </w:r>
      <w:hyperlink w:anchor="Par999" w:tooltip="Ссылка на текущий документ" w:history="1">
        <w:r w:rsidRPr="00995E3E">
          <w:rPr>
            <w:rFonts w:ascii="Times New Roman" w:hAnsi="Times New Roman" w:cs="Times New Roman"/>
            <w:sz w:val="28"/>
            <w:szCs w:val="28"/>
          </w:rPr>
          <w:t>3.1</w:t>
        </w:r>
      </w:hyperlink>
      <w:r w:rsidRPr="00995E3E">
        <w:rPr>
          <w:rFonts w:ascii="Times New Roman" w:hAnsi="Times New Roman" w:cs="Times New Roman"/>
          <w:sz w:val="28"/>
          <w:szCs w:val="28"/>
        </w:rPr>
        <w:t xml:space="preserve">, </w:t>
      </w:r>
      <w:hyperlink w:anchor="Par1054" w:tooltip="Ссылка на текущий документ" w:history="1">
        <w:r w:rsidRPr="00995E3E">
          <w:rPr>
            <w:rFonts w:ascii="Times New Roman" w:hAnsi="Times New Roman" w:cs="Times New Roman"/>
            <w:sz w:val="28"/>
            <w:szCs w:val="28"/>
          </w:rPr>
          <w:t>5</w:t>
        </w:r>
      </w:hyperlink>
      <w:r w:rsidRPr="00995E3E">
        <w:rPr>
          <w:rFonts w:ascii="Times New Roman" w:hAnsi="Times New Roman" w:cs="Times New Roman"/>
          <w:sz w:val="28"/>
          <w:szCs w:val="28"/>
        </w:rPr>
        <w:t xml:space="preserve">, </w:t>
      </w:r>
      <w:hyperlink w:anchor="Par1082" w:tooltip="Ссылка на текущий документ" w:history="1">
        <w:r w:rsidRPr="00995E3E">
          <w:rPr>
            <w:rFonts w:ascii="Times New Roman" w:hAnsi="Times New Roman" w:cs="Times New Roman"/>
            <w:sz w:val="28"/>
            <w:szCs w:val="28"/>
          </w:rPr>
          <w:t>7</w:t>
        </w:r>
      </w:hyperlink>
      <w:r w:rsidRPr="00995E3E">
        <w:rPr>
          <w:rFonts w:ascii="Times New Roman" w:hAnsi="Times New Roman" w:cs="Times New Roman"/>
          <w:sz w:val="28"/>
          <w:szCs w:val="28"/>
        </w:rPr>
        <w:t xml:space="preserve">, </w:t>
      </w:r>
      <w:hyperlink w:anchor="Par1094" w:tooltip="Ссылка на текущий документ" w:history="1">
        <w:r w:rsidRPr="00995E3E">
          <w:rPr>
            <w:rFonts w:ascii="Times New Roman" w:hAnsi="Times New Roman" w:cs="Times New Roman"/>
            <w:sz w:val="28"/>
            <w:szCs w:val="28"/>
          </w:rPr>
          <w:t>10</w:t>
        </w:r>
      </w:hyperlink>
      <w:r w:rsidRPr="00995E3E">
        <w:rPr>
          <w:rFonts w:ascii="Times New Roman" w:hAnsi="Times New Roman" w:cs="Times New Roman"/>
          <w:sz w:val="28"/>
          <w:szCs w:val="28"/>
        </w:rPr>
        <w:t xml:space="preserve"> и </w:t>
      </w:r>
      <w:hyperlink w:anchor="Par1106" w:tooltip="Ссылка на текущий документ" w:history="1">
        <w:r w:rsidRPr="00995E3E">
          <w:rPr>
            <w:rFonts w:ascii="Times New Roman" w:hAnsi="Times New Roman" w:cs="Times New Roman"/>
            <w:sz w:val="28"/>
            <w:szCs w:val="28"/>
          </w:rPr>
          <w:t>14 статьи</w:t>
        </w:r>
        <w:proofErr w:type="gramEnd"/>
        <w:r w:rsidRPr="00995E3E">
          <w:rPr>
            <w:rFonts w:ascii="Times New Roman" w:hAnsi="Times New Roman" w:cs="Times New Roman"/>
            <w:sz w:val="28"/>
            <w:szCs w:val="28"/>
          </w:rPr>
          <w:t xml:space="preserve"> 32</w:t>
        </w:r>
      </w:hyperlink>
      <w:r w:rsidRPr="00995E3E">
        <w:rPr>
          <w:rFonts w:ascii="Times New Roman" w:hAnsi="Times New Roman" w:cs="Times New Roman"/>
          <w:sz w:val="28"/>
          <w:szCs w:val="28"/>
        </w:rPr>
        <w:t xml:space="preserve"> настоящего Федерального закона не распространяется на казенные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4.2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Действие настоящего Федерального закона не распространяется на органы государственной власти, иные государственные органы, органы управления государственными внебюджетными фондами, органы местного самоуправления, а также на автономные учреждения, если иное не установлено федеральным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5 введен Федеральным законом от 10.01.2006 N 18-ФЗ, 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bookmarkStart w:id="5" w:name="Par67"/>
      <w:bookmarkEnd w:id="5"/>
      <w:r w:rsidRPr="00995E3E">
        <w:rPr>
          <w:rFonts w:ascii="Times New Roman" w:hAnsi="Times New Roman" w:cs="Times New Roman"/>
          <w:sz w:val="28"/>
          <w:szCs w:val="28"/>
        </w:rPr>
        <w:t xml:space="preserve">6. Действие </w:t>
      </w:r>
      <w:hyperlink w:anchor="Par91" w:tooltip="Ссылка на текущий документ" w:history="1">
        <w:r w:rsidRPr="00995E3E">
          <w:rPr>
            <w:rFonts w:ascii="Times New Roman" w:hAnsi="Times New Roman" w:cs="Times New Roman"/>
            <w:sz w:val="28"/>
            <w:szCs w:val="28"/>
          </w:rPr>
          <w:t>пункта 6 статьи 2</w:t>
        </w:r>
      </w:hyperlink>
      <w:r w:rsidRPr="00995E3E">
        <w:rPr>
          <w:rFonts w:ascii="Times New Roman" w:hAnsi="Times New Roman" w:cs="Times New Roman"/>
          <w:sz w:val="28"/>
          <w:szCs w:val="28"/>
        </w:rPr>
        <w:t xml:space="preserve">, </w:t>
      </w:r>
      <w:hyperlink w:anchor="Par985" w:tooltip="Ссылка на текущий документ" w:history="1">
        <w:r w:rsidRPr="00995E3E">
          <w:rPr>
            <w:rFonts w:ascii="Times New Roman" w:hAnsi="Times New Roman" w:cs="Times New Roman"/>
            <w:sz w:val="28"/>
            <w:szCs w:val="28"/>
          </w:rPr>
          <w:t>абзаца третьего пункта 1 статьи 32</w:t>
        </w:r>
      </w:hyperlink>
      <w:r w:rsidRPr="00995E3E">
        <w:rPr>
          <w:rFonts w:ascii="Times New Roman" w:hAnsi="Times New Roman" w:cs="Times New Roman"/>
          <w:sz w:val="28"/>
          <w:szCs w:val="28"/>
        </w:rPr>
        <w:t xml:space="preserve"> настоящего Федерального закона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6 введен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bookmarkStart w:id="6" w:name="Par69"/>
      <w:bookmarkEnd w:id="6"/>
      <w:r w:rsidRPr="00995E3E">
        <w:rPr>
          <w:rFonts w:ascii="Times New Roman" w:hAnsi="Times New Roman" w:cs="Times New Roman"/>
          <w:sz w:val="28"/>
          <w:szCs w:val="28"/>
        </w:rPr>
        <w:t xml:space="preserve">7. Действие </w:t>
      </w:r>
      <w:hyperlink w:anchor="Par91" w:tooltip="Ссылка на текущий документ" w:history="1">
        <w:r w:rsidRPr="00995E3E">
          <w:rPr>
            <w:rFonts w:ascii="Times New Roman" w:hAnsi="Times New Roman" w:cs="Times New Roman"/>
            <w:sz w:val="28"/>
            <w:szCs w:val="28"/>
          </w:rPr>
          <w:t>пункта 6 статьи 2</w:t>
        </w:r>
      </w:hyperlink>
      <w:r w:rsidRPr="00995E3E">
        <w:rPr>
          <w:rFonts w:ascii="Times New Roman" w:hAnsi="Times New Roman" w:cs="Times New Roman"/>
          <w:sz w:val="28"/>
          <w:szCs w:val="28"/>
        </w:rPr>
        <w:t xml:space="preserve"> настоящего Федерального закона не распространяется на объединения работодателей, торгово-промышленные палаты, зарегистрированные в установленном законом порядке.</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7 введен Федеральным законом от 20.07.2012 N 121-ФЗ)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7" w:name="Par72"/>
      <w:bookmarkEnd w:id="7"/>
      <w:r w:rsidRPr="00995E3E">
        <w:rPr>
          <w:rFonts w:ascii="Times New Roman" w:hAnsi="Times New Roman" w:cs="Times New Roman"/>
          <w:sz w:val="28"/>
          <w:szCs w:val="28"/>
        </w:rPr>
        <w:t>Статья 2. Некоммерческая организация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C350E2" w:rsidRPr="00995E3E" w:rsidRDefault="00C350E2" w:rsidP="00C350E2">
      <w:pPr>
        <w:pStyle w:val="ConsPlusNormal"/>
        <w:ind w:firstLine="540"/>
        <w:jc w:val="both"/>
        <w:rPr>
          <w:rFonts w:ascii="Times New Roman" w:hAnsi="Times New Roman" w:cs="Times New Roman"/>
          <w:sz w:val="28"/>
          <w:szCs w:val="28"/>
        </w:rPr>
      </w:pPr>
      <w:bookmarkStart w:id="8" w:name="Par75"/>
      <w:bookmarkEnd w:id="8"/>
      <w:r w:rsidRPr="00995E3E">
        <w:rPr>
          <w:rFonts w:ascii="Times New Roman" w:hAnsi="Times New Roman" w:cs="Times New Roman"/>
          <w:sz w:val="28"/>
          <w:szCs w:val="28"/>
        </w:rPr>
        <w:t xml:space="preserve">2.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оказания юридической помощи, а также в иных целях, направленных на достижение общественных благ.</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2.1. </w:t>
      </w:r>
      <w:proofErr w:type="gramStart"/>
      <w:r w:rsidRPr="00995E3E">
        <w:rPr>
          <w:rFonts w:ascii="Times New Roman" w:hAnsi="Times New Roman" w:cs="Times New Roman"/>
          <w:sz w:val="28"/>
          <w:szCs w:val="28"/>
        </w:rPr>
        <w:t xml:space="preserve">Социально ориентированными некоммерческими организациями признаются некоммерческие организации, созданные в предусмотренных настоящим Федеральным законом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w:t>
      </w:r>
      <w:r w:rsidRPr="00995E3E">
        <w:rPr>
          <w:rFonts w:ascii="Times New Roman" w:hAnsi="Times New Roman" w:cs="Times New Roman"/>
          <w:sz w:val="28"/>
          <w:szCs w:val="28"/>
        </w:rPr>
        <w:lastRenderedPageBreak/>
        <w:t xml:space="preserve">предусмотренные </w:t>
      </w:r>
      <w:hyperlink w:anchor="Par889" w:tooltip="Ссылка на текущий документ" w:history="1">
        <w:r w:rsidRPr="00995E3E">
          <w:rPr>
            <w:rFonts w:ascii="Times New Roman" w:hAnsi="Times New Roman" w:cs="Times New Roman"/>
            <w:sz w:val="28"/>
            <w:szCs w:val="28"/>
          </w:rPr>
          <w:t>статьей 31.1</w:t>
        </w:r>
      </w:hyperlink>
      <w:r w:rsidRPr="00995E3E">
        <w:rPr>
          <w:rFonts w:ascii="Times New Roman" w:hAnsi="Times New Roman" w:cs="Times New Roman"/>
          <w:sz w:val="28"/>
          <w:szCs w:val="28"/>
        </w:rPr>
        <w:t xml:space="preserve"> настоящего Федерального закона.</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2.1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05.04.2010 N 40-ФЗ)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Федеральных законов от 01.12.2007 N 300-ФЗ, от 03.06.2009 N 107-ФЗ)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Под иностранной некоммерческой неправительственной организацией в настоящем Федеральном законе понимается организация, не имеющая извлечение прибыли в качестве основной цели своей деятельности и не распределяющая полученную прибыль между участниками, созданная за пределами территории Российской Федерации в соответствии с законодательством иностранного государства, учредителями (участниками) которой не являются государственные органы.</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Иностранная некоммерческая неправительственная организация осуществляет свою деятельность на территории Российской Федерации через свои структурные подразделения - отделения, филиалы и представительства.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Структурное подразделение - отделение иностранной некоммерческой неправительственной организации признается формой некоммерческой организации и подлежит государственной регистрации в порядке, предусмотренном </w:t>
      </w:r>
      <w:hyperlink w:anchor="Par383" w:tooltip="Ссылка на текущий документ" w:history="1">
        <w:r w:rsidRPr="00995E3E">
          <w:rPr>
            <w:rFonts w:ascii="Times New Roman" w:hAnsi="Times New Roman" w:cs="Times New Roman"/>
            <w:sz w:val="28"/>
            <w:szCs w:val="28"/>
          </w:rPr>
          <w:t>статьей 13.1</w:t>
        </w:r>
      </w:hyperlink>
      <w:r w:rsidRPr="00995E3E">
        <w:rPr>
          <w:rFonts w:ascii="Times New Roman" w:hAnsi="Times New Roman" w:cs="Times New Roman"/>
          <w:sz w:val="28"/>
          <w:szCs w:val="28"/>
        </w:rPr>
        <w:t xml:space="preserve"> настоящего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Структурные подразделения - филиалы и представительства иностранных некоммерческих неправительственных организаций приобретают правоспособность на территории Российской Федерации со дня внесения в реестр филиалов и представительств международных организаций и иностранных некоммерческих неправительственных организаций сведений о соответствующем структурном подразделении в порядке, предусмотренном </w:t>
      </w:r>
      <w:hyperlink w:anchor="Par428" w:tooltip="Ссылка на текущий документ" w:history="1">
        <w:r w:rsidRPr="00995E3E">
          <w:rPr>
            <w:rFonts w:ascii="Times New Roman" w:hAnsi="Times New Roman" w:cs="Times New Roman"/>
            <w:sz w:val="28"/>
            <w:szCs w:val="28"/>
          </w:rPr>
          <w:t>статьей 13.2</w:t>
        </w:r>
      </w:hyperlink>
      <w:r w:rsidRPr="00995E3E">
        <w:rPr>
          <w:rFonts w:ascii="Times New Roman" w:hAnsi="Times New Roman" w:cs="Times New Roman"/>
          <w:sz w:val="28"/>
          <w:szCs w:val="28"/>
        </w:rPr>
        <w:t xml:space="preserve"> настоящего Федерального закона.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6. </w:t>
      </w:r>
      <w:proofErr w:type="gramStart"/>
      <w:r w:rsidRPr="00995E3E">
        <w:rPr>
          <w:rFonts w:ascii="Times New Roman" w:hAnsi="Times New Roman" w:cs="Times New Roman"/>
          <w:sz w:val="28"/>
          <w:szCs w:val="28"/>
        </w:rPr>
        <w:t>Под некоммерческой организацией, выполняющей функции иностранного агента, в настоящем Федеральном законе понимается российская некоммерческая организация, которая получает денежные средства 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российских юридических лиц, получающих денежные средства и иное имущество от указанных источников (за исключением открытых акционерных</w:t>
      </w:r>
      <w:proofErr w:type="gramEnd"/>
      <w:r w:rsidRPr="00995E3E">
        <w:rPr>
          <w:rFonts w:ascii="Times New Roman" w:hAnsi="Times New Roman" w:cs="Times New Roman"/>
          <w:sz w:val="28"/>
          <w:szCs w:val="28"/>
        </w:rPr>
        <w:t xml:space="preserve"> обществ с государственным участием и их дочерних обществ) (далее - иностранные источники), и </w:t>
      </w:r>
      <w:proofErr w:type="gramStart"/>
      <w:r w:rsidRPr="00995E3E">
        <w:rPr>
          <w:rFonts w:ascii="Times New Roman" w:hAnsi="Times New Roman" w:cs="Times New Roman"/>
          <w:sz w:val="28"/>
          <w:szCs w:val="28"/>
        </w:rPr>
        <w:t>которая</w:t>
      </w:r>
      <w:proofErr w:type="gramEnd"/>
      <w:r w:rsidRPr="00995E3E">
        <w:rPr>
          <w:rFonts w:ascii="Times New Roman" w:hAnsi="Times New Roman" w:cs="Times New Roman"/>
          <w:sz w:val="28"/>
          <w:szCs w:val="28"/>
        </w:rPr>
        <w:t xml:space="preserve"> участвует, в том числе в интересах иностранных источников, в политической деятельности, осуществляемой на территории </w:t>
      </w:r>
      <w:r w:rsidRPr="00995E3E">
        <w:rPr>
          <w:rFonts w:ascii="Times New Roman" w:hAnsi="Times New Roman" w:cs="Times New Roman"/>
          <w:sz w:val="28"/>
          <w:szCs w:val="28"/>
        </w:rPr>
        <w:lastRenderedPageBreak/>
        <w:t>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Некоммерческая организация, за исключением политической партии, признается участвующей в политической деятельности, осуществляемой на территории Российской Федерации, если независимо от целей и задач, указанных в ее учредительных документах, она участвует (в том числе путем финансирования) в организации и проведении политических акций в целях воздействия на принятие государственными органами решений, направленных на изменение проводимой ими государственной политики, а также в формировании общественного</w:t>
      </w:r>
      <w:proofErr w:type="gramEnd"/>
      <w:r w:rsidRPr="00995E3E">
        <w:rPr>
          <w:rFonts w:ascii="Times New Roman" w:hAnsi="Times New Roman" w:cs="Times New Roman"/>
          <w:sz w:val="28"/>
          <w:szCs w:val="28"/>
        </w:rPr>
        <w:t xml:space="preserve"> мнения в указанных целях.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К политической деятельности не относится деятельность в области науки, культуры, искусства, здравоохранения, профилактики и охраны здоровья граждан, социальной поддержки и защиты граждан,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защиты материнства и детства, социальной поддержки инвалидов, пропаганды здорового образа жизни, физической культуры и спорта, защиты растительного и животного мира, благотворительная деятельность, а также деятельность в области содействия благотворительности и добровольчества.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6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20.07.2012 N 121-ФЗ)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9" w:name="Par96"/>
      <w:bookmarkEnd w:id="9"/>
      <w:r w:rsidRPr="00995E3E">
        <w:rPr>
          <w:rFonts w:ascii="Times New Roman" w:hAnsi="Times New Roman" w:cs="Times New Roman"/>
          <w:sz w:val="28"/>
          <w:szCs w:val="28"/>
        </w:rPr>
        <w:t>Статья 3. Правовое положение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Некоммерческая организация считается созданной как юридическое лицо с момента ее государственной регистрации в установленном законом порядке, имеет в собственности или в оперативном управлении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Федеральных законов от 03.11.2006 N 175-ФЗ,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Некоммерческая организация должна иметь самостоятельный баланс и (или) смету.</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Некоммерческая организация вправе в установленном порядке открывать счета в банках на территории Российской Федерации и за пределами ее территории, за исключением случаев, установленных федеральным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Некоммерческая организация имеет печать с полным наименованием этой некоммерческой организации на русском языке.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Некоммерческая организация вправе иметь штампы и бланки со своим наименованием, а также зарегистрированную в установленном порядке эмблему.</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0" w:name="Par108"/>
      <w:bookmarkEnd w:id="10"/>
      <w:r w:rsidRPr="00995E3E">
        <w:rPr>
          <w:rFonts w:ascii="Times New Roman" w:hAnsi="Times New Roman" w:cs="Times New Roman"/>
          <w:sz w:val="28"/>
          <w:szCs w:val="28"/>
        </w:rPr>
        <w:lastRenderedPageBreak/>
        <w:t>Статья 4. Наименование и место нахождения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Некоммерческая организация имеет наименование, содержащее указание на ее организационно-правовую форму и характер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Наименование некоммерческой организации, созданной в форме государственного или муниципального учреждения, может включать указание на ее тип.</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 в ред. Федерального закона от 18.07.2011 N 239-ФЗ)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Некоммерческая организация, наименование которой зарегистрировано в установленном порядке, имеет исключительное право его использования.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1.1 введен Федеральным законом от 18.07.2011 N 239-ФЗ)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Место нахождения некоммерческой организации определяется местом ее государственной регистрации.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21.03.2002 N 31-ФЗ)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Наименование и место нахождения некоммерческой организации указываются в ее учредительных документах.</w:t>
      </w:r>
    </w:p>
    <w:p w:rsidR="00C350E2" w:rsidRPr="00995E3E" w:rsidRDefault="00C350E2" w:rsidP="00C350E2">
      <w:pPr>
        <w:pStyle w:val="ConsPlusNormal"/>
        <w:ind w:firstLine="540"/>
        <w:jc w:val="both"/>
        <w:rPr>
          <w:rFonts w:ascii="Times New Roman" w:hAnsi="Times New Roman" w:cs="Times New Roman"/>
          <w:sz w:val="28"/>
          <w:szCs w:val="28"/>
        </w:rPr>
      </w:pPr>
      <w:bookmarkStart w:id="11" w:name="Par118"/>
      <w:bookmarkEnd w:id="11"/>
      <w:r w:rsidRPr="00995E3E">
        <w:rPr>
          <w:rFonts w:ascii="Times New Roman" w:hAnsi="Times New Roman" w:cs="Times New Roman"/>
          <w:sz w:val="28"/>
          <w:szCs w:val="28"/>
        </w:rPr>
        <w:t>4.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допускается по разрешению, выдаваемому в порядке, установленном Правительством Российской Федерации (если иное не предусмотрено настоящим Федеральным законом и иными федеральными законами).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 ред. Федерального закона от 28.12.2013 N 413-ФЗ)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Официальное наименование Российская Федерация или Россия, а также слова, производные от этого наименования, используются без разрешения, указанного в </w:t>
      </w:r>
      <w:hyperlink w:anchor="Par118" w:tooltip="Ссылка на текущий документ" w:history="1">
        <w:r w:rsidRPr="00995E3E">
          <w:rPr>
            <w:rFonts w:ascii="Times New Roman" w:hAnsi="Times New Roman" w:cs="Times New Roman"/>
            <w:sz w:val="28"/>
            <w:szCs w:val="28"/>
          </w:rPr>
          <w:t>пункте 4</w:t>
        </w:r>
      </w:hyperlink>
      <w:r w:rsidRPr="00995E3E">
        <w:rPr>
          <w:rFonts w:ascii="Times New Roman" w:hAnsi="Times New Roman" w:cs="Times New Roman"/>
          <w:sz w:val="28"/>
          <w:szCs w:val="28"/>
        </w:rPr>
        <w:t xml:space="preserve"> настоящей статьи, в наименованиях:</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1) централизованных религиозных организаций, структуры которых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некоммерческих организаций, созданных на основании федеральных законов, а также в соответствии с актами Президента Российской Федерации или Правительства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общероссийских общественных объединений;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структурных подразделений общероссийских общественных объединений в случае использования в наименованиях указанных структурных подразделений полного наименования такого общественного объединения;</w:t>
      </w:r>
    </w:p>
    <w:p w:rsidR="00C350E2" w:rsidRPr="00995E3E" w:rsidRDefault="00C350E2" w:rsidP="00C350E2">
      <w:pPr>
        <w:pStyle w:val="ConsPlusNormal"/>
        <w:ind w:firstLine="540"/>
        <w:jc w:val="both"/>
        <w:rPr>
          <w:rFonts w:ascii="Times New Roman" w:hAnsi="Times New Roman" w:cs="Times New Roman"/>
          <w:sz w:val="28"/>
          <w:szCs w:val="28"/>
        </w:rPr>
      </w:pPr>
      <w:bookmarkStart w:id="12" w:name="Par125"/>
      <w:bookmarkEnd w:id="12"/>
      <w:proofErr w:type="gramStart"/>
      <w:r w:rsidRPr="00995E3E">
        <w:rPr>
          <w:rFonts w:ascii="Times New Roman" w:hAnsi="Times New Roman" w:cs="Times New Roman"/>
          <w:sz w:val="28"/>
          <w:szCs w:val="28"/>
        </w:rPr>
        <w:t xml:space="preserve">5) некоммерческих организаций, единственным учредителем которых является юридическое лицо, созданное на основании актов Президента Российской Федерации, актов Правительства Российской Федерации, или юридическое лицо, использующее в своем наименовании официальное наименование Российская Федерация или Россия, а также слова, </w:t>
      </w:r>
      <w:r w:rsidRPr="00995E3E">
        <w:rPr>
          <w:rFonts w:ascii="Times New Roman" w:hAnsi="Times New Roman" w:cs="Times New Roman"/>
          <w:sz w:val="28"/>
          <w:szCs w:val="28"/>
        </w:rPr>
        <w:lastRenderedPageBreak/>
        <w:t>производные от этого наименования, в силу закона или в соответствии с разрешением, полученным в порядке, установленном Правительством Российской Федерации, в случае использования в наименованиях</w:t>
      </w:r>
      <w:proofErr w:type="gramEnd"/>
      <w:r w:rsidRPr="00995E3E">
        <w:rPr>
          <w:rFonts w:ascii="Times New Roman" w:hAnsi="Times New Roman" w:cs="Times New Roman"/>
          <w:sz w:val="28"/>
          <w:szCs w:val="28"/>
        </w:rPr>
        <w:t xml:space="preserve"> указанных некоммерческих организаций полного наименования учредившего их юридического лица.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28.12.2013 N 413-ФЗ)</w:t>
      </w:r>
    </w:p>
    <w:p w:rsidR="00C350E2" w:rsidRPr="00995E3E" w:rsidRDefault="00C350E2" w:rsidP="00C350E2">
      <w:pPr>
        <w:pStyle w:val="ConsPlusNormal"/>
        <w:ind w:firstLine="540"/>
        <w:jc w:val="both"/>
        <w:rPr>
          <w:rFonts w:ascii="Times New Roman" w:hAnsi="Times New Roman" w:cs="Times New Roman"/>
          <w:sz w:val="28"/>
          <w:szCs w:val="28"/>
        </w:rPr>
      </w:pPr>
      <w:bookmarkStart w:id="13" w:name="Par127"/>
      <w:bookmarkEnd w:id="13"/>
      <w:r w:rsidRPr="00995E3E">
        <w:rPr>
          <w:rFonts w:ascii="Times New Roman" w:hAnsi="Times New Roman" w:cs="Times New Roman"/>
          <w:sz w:val="28"/>
          <w:szCs w:val="28"/>
        </w:rPr>
        <w:t xml:space="preserve">6. Право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прекращается в связи </w:t>
      </w:r>
      <w:proofErr w:type="gramStart"/>
      <w:r w:rsidRPr="00995E3E">
        <w:rPr>
          <w:rFonts w:ascii="Times New Roman" w:hAnsi="Times New Roman" w:cs="Times New Roman"/>
          <w:sz w:val="28"/>
          <w:szCs w:val="28"/>
        </w:rPr>
        <w:t>с</w:t>
      </w:r>
      <w:proofErr w:type="gramEnd"/>
      <w:r w:rsidRPr="00995E3E">
        <w:rPr>
          <w:rFonts w:ascii="Times New Roman" w:hAnsi="Times New Roman" w:cs="Times New Roman"/>
          <w:sz w:val="28"/>
          <w:szCs w:val="28"/>
        </w:rPr>
        <w:t>:</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отзывом разрешения, указанного в </w:t>
      </w:r>
      <w:hyperlink w:anchor="Par118" w:tooltip="Ссылка на текущий документ" w:history="1">
        <w:r w:rsidRPr="00995E3E">
          <w:rPr>
            <w:rFonts w:ascii="Times New Roman" w:hAnsi="Times New Roman" w:cs="Times New Roman"/>
            <w:sz w:val="28"/>
            <w:szCs w:val="28"/>
          </w:rPr>
          <w:t>пункте 4</w:t>
        </w:r>
      </w:hyperlink>
      <w:r w:rsidRPr="00995E3E">
        <w:rPr>
          <w:rFonts w:ascii="Times New Roman" w:hAnsi="Times New Roman" w:cs="Times New Roman"/>
          <w:sz w:val="28"/>
          <w:szCs w:val="28"/>
        </w:rPr>
        <w:t xml:space="preserve"> настоящей статьи, по основаниям, установленным Правительством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прекращением юридического лица - единственного учредителя некоммерческих организаций, указанных в </w:t>
      </w:r>
      <w:hyperlink w:anchor="Par125" w:tooltip="Ссылка на текущий документ" w:history="1">
        <w:r w:rsidRPr="00995E3E">
          <w:rPr>
            <w:rFonts w:ascii="Times New Roman" w:hAnsi="Times New Roman" w:cs="Times New Roman"/>
            <w:sz w:val="28"/>
            <w:szCs w:val="28"/>
          </w:rPr>
          <w:t>подпункте 5 пункта 5</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прекращением права юридического лица - единственного учредителя некоммерческих организаций, указанных в </w:t>
      </w:r>
      <w:hyperlink w:anchor="Par125" w:tooltip="Ссылка на текущий документ" w:history="1">
        <w:r w:rsidRPr="00995E3E">
          <w:rPr>
            <w:rFonts w:ascii="Times New Roman" w:hAnsi="Times New Roman" w:cs="Times New Roman"/>
            <w:sz w:val="28"/>
            <w:szCs w:val="28"/>
          </w:rPr>
          <w:t>подпункте 5 пункта 5</w:t>
        </w:r>
      </w:hyperlink>
      <w:r w:rsidRPr="00995E3E">
        <w:rPr>
          <w:rFonts w:ascii="Times New Roman" w:hAnsi="Times New Roman" w:cs="Times New Roman"/>
          <w:sz w:val="28"/>
          <w:szCs w:val="28"/>
        </w:rPr>
        <w:t xml:space="preserve"> настоящей статьи, на использование в своем наименовании официального наименования Российская Федерация или Россия, а также слов, производных от этого наименования.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6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28.12.2013 N 413-ФЗ)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7. В случае прекращения права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некоммерческая организация обязана внести соответствующие изменения в свои учредительные документы в течение трех месяцев </w:t>
      </w:r>
      <w:proofErr w:type="gramStart"/>
      <w:r w:rsidRPr="00995E3E">
        <w:rPr>
          <w:rFonts w:ascii="Times New Roman" w:hAnsi="Times New Roman" w:cs="Times New Roman"/>
          <w:sz w:val="28"/>
          <w:szCs w:val="28"/>
        </w:rPr>
        <w:t>с даты наступления</w:t>
      </w:r>
      <w:proofErr w:type="gramEnd"/>
      <w:r w:rsidRPr="00995E3E">
        <w:rPr>
          <w:rFonts w:ascii="Times New Roman" w:hAnsi="Times New Roman" w:cs="Times New Roman"/>
          <w:sz w:val="28"/>
          <w:szCs w:val="28"/>
        </w:rPr>
        <w:t xml:space="preserve"> обстоятельств, указанных в </w:t>
      </w:r>
      <w:hyperlink w:anchor="Par127" w:tooltip="Ссылка на текущий документ" w:history="1">
        <w:r w:rsidRPr="00995E3E">
          <w:rPr>
            <w:rFonts w:ascii="Times New Roman" w:hAnsi="Times New Roman" w:cs="Times New Roman"/>
            <w:sz w:val="28"/>
            <w:szCs w:val="28"/>
          </w:rPr>
          <w:t>пункте 6</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7 введен Федеральным законом от 28.12.2013 N 413-ФЗ)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4" w:name="Par135"/>
      <w:bookmarkEnd w:id="14"/>
      <w:r w:rsidRPr="00995E3E">
        <w:rPr>
          <w:rFonts w:ascii="Times New Roman" w:hAnsi="Times New Roman" w:cs="Times New Roman"/>
          <w:sz w:val="28"/>
          <w:szCs w:val="28"/>
        </w:rPr>
        <w:t>Статья 5. Филиалы и представительства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Некоммерческая 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w:t>
      </w:r>
      <w:r w:rsidRPr="00995E3E">
        <w:rPr>
          <w:rFonts w:ascii="Times New Roman" w:hAnsi="Times New Roman" w:cs="Times New Roman"/>
          <w:sz w:val="28"/>
          <w:szCs w:val="28"/>
        </w:rPr>
        <w:lastRenderedPageBreak/>
        <w:t>отдельном балансе и на балансе создавшей их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Филиал и представительство осуществляют деятельность от имени создавшей их некоммерческой организации. </w:t>
      </w:r>
      <w:proofErr w:type="gramStart"/>
      <w:r w:rsidRPr="00995E3E">
        <w:rPr>
          <w:rFonts w:ascii="Times New Roman" w:hAnsi="Times New Roman" w:cs="Times New Roman"/>
          <w:sz w:val="28"/>
          <w:szCs w:val="28"/>
        </w:rPr>
        <w:t>Ответственность за деятельность своих филиала и представительства несет создавшая их некоммерческая организация.</w:t>
      </w:r>
      <w:proofErr w:type="gramEnd"/>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15" w:name="Par144"/>
      <w:bookmarkEnd w:id="15"/>
      <w:r w:rsidRPr="00995E3E">
        <w:rPr>
          <w:rFonts w:ascii="Times New Roman" w:hAnsi="Times New Roman" w:cs="Times New Roman"/>
          <w:b/>
          <w:bCs/>
          <w:sz w:val="28"/>
          <w:szCs w:val="28"/>
        </w:rPr>
        <w:t>Глава II. ФОРМЫ НЕКОММЕРЧЕСКИХ ОРГАНИЗАЦИЙ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6" w:name="Par146"/>
      <w:bookmarkEnd w:id="16"/>
      <w:r w:rsidRPr="00995E3E">
        <w:rPr>
          <w:rFonts w:ascii="Times New Roman" w:hAnsi="Times New Roman" w:cs="Times New Roman"/>
          <w:sz w:val="28"/>
          <w:szCs w:val="28"/>
        </w:rPr>
        <w:t>Статья 6. Общественные и религиозные организации (объединения)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интересов для удовлетворения духовных или иных нематериальных потребностей.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членов.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Особенности правового положения общественных организаций (объединений) определяются иными федеральными законами.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26.11.1998 N 174-ФЗ)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Особенности правового положения, создания, реорганизации и ликвидации религиозных организаций, управления религиозными организациями определяются федеральным законом о религиозных объединениях.</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 ред. Федерального закона от 26.11.1998 N 174-ФЗ)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7" w:name="Par156"/>
      <w:bookmarkEnd w:id="17"/>
      <w:r w:rsidRPr="00995E3E">
        <w:rPr>
          <w:rFonts w:ascii="Times New Roman" w:hAnsi="Times New Roman" w:cs="Times New Roman"/>
          <w:sz w:val="28"/>
          <w:szCs w:val="28"/>
        </w:rPr>
        <w:t>Статья 6.1. Общины коренных малочисленных народов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01.12.2007 N 300-ФЗ)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Общинами коренных малочисленных народов Российской Федерации (далее - община малочисленных народов) признаются формы самоорганизации лиц, относящихся к коренным малочисленным народам </w:t>
      </w:r>
      <w:r w:rsidRPr="00995E3E">
        <w:rPr>
          <w:rFonts w:ascii="Times New Roman" w:hAnsi="Times New Roman" w:cs="Times New Roman"/>
          <w:sz w:val="28"/>
          <w:szCs w:val="28"/>
        </w:rPr>
        <w:lastRenderedPageBreak/>
        <w:t xml:space="preserve">Российской Федерации и объединяемых по </w:t>
      </w:r>
      <w:proofErr w:type="gramStart"/>
      <w:r w:rsidRPr="00995E3E">
        <w:rPr>
          <w:rFonts w:ascii="Times New Roman" w:hAnsi="Times New Roman" w:cs="Times New Roman"/>
          <w:sz w:val="28"/>
          <w:szCs w:val="28"/>
        </w:rPr>
        <w:t>кровнородственному</w:t>
      </w:r>
      <w:proofErr w:type="gramEnd"/>
      <w:r w:rsidRPr="00995E3E">
        <w:rPr>
          <w:rFonts w:ascii="Times New Roman" w:hAnsi="Times New Roman" w:cs="Times New Roman"/>
          <w:sz w:val="28"/>
          <w:szCs w:val="28"/>
        </w:rPr>
        <w:t xml:space="preserve"> (семья, род) и (или) территориально-соседскому принципам, в целях защиты их исконной среды обитания, сохранения и развития традиционных образа жизни, хозяйствования, промыслов и культуры.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Община малочисленных народов вправе осуществлять предпринимательскую деятельность, соответствующую целям, для достижения которых она создана.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Члены общины малочисленных народов имеют право на получение части ее имущества или компенсации стоимости такой части при выходе из общины малочисленных народов либо при ее ликвидации.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Порядок </w:t>
      </w:r>
      <w:proofErr w:type="gramStart"/>
      <w:r w:rsidRPr="00995E3E">
        <w:rPr>
          <w:rFonts w:ascii="Times New Roman" w:hAnsi="Times New Roman" w:cs="Times New Roman"/>
          <w:sz w:val="28"/>
          <w:szCs w:val="28"/>
        </w:rPr>
        <w:t>определения части имущества общины малочисленных народов</w:t>
      </w:r>
      <w:proofErr w:type="gramEnd"/>
      <w:r w:rsidRPr="00995E3E">
        <w:rPr>
          <w:rFonts w:ascii="Times New Roman" w:hAnsi="Times New Roman" w:cs="Times New Roman"/>
          <w:sz w:val="28"/>
          <w:szCs w:val="28"/>
        </w:rPr>
        <w:t xml:space="preserve"> или компенсации стоимости этой части устанавливается законодательством Российской Федерации об общинах малочисленных народов.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Особенности правового положения общин малочисленных народов, их создания, реорганизации и ликвидации, управления общинами малочисленных народов определяются законодательством Российской Федерации об общинах малочисленных народов.</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8" w:name="Par166"/>
      <w:bookmarkEnd w:id="18"/>
      <w:r w:rsidRPr="00995E3E">
        <w:rPr>
          <w:rFonts w:ascii="Times New Roman" w:hAnsi="Times New Roman" w:cs="Times New Roman"/>
          <w:sz w:val="28"/>
          <w:szCs w:val="28"/>
        </w:rPr>
        <w:t>Статья 6.2. Казачьи общества</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03.06.2009 N 107-ФЗ)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Казачьими обществами признаются формы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Казачьи общества создаются в виде хуторских, станичных, городских, районных (юртовых), окружных (</w:t>
      </w:r>
      <w:proofErr w:type="spellStart"/>
      <w:r w:rsidRPr="00995E3E">
        <w:rPr>
          <w:rFonts w:ascii="Times New Roman" w:hAnsi="Times New Roman" w:cs="Times New Roman"/>
          <w:sz w:val="28"/>
          <w:szCs w:val="28"/>
        </w:rPr>
        <w:t>отдельских</w:t>
      </w:r>
      <w:proofErr w:type="spellEnd"/>
      <w:r w:rsidRPr="00995E3E">
        <w:rPr>
          <w:rFonts w:ascii="Times New Roman" w:hAnsi="Times New Roman" w:cs="Times New Roman"/>
          <w:sz w:val="28"/>
          <w:szCs w:val="28"/>
        </w:rPr>
        <w:t>) и войсковых казачьих обществ, члены которых в установленном порядке принимают на себя обязательства по несению государственной или иной службы. Казачьи общества подлежат внесению в государственный реестр казачьих обществ в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Казачье общество вправе осуществлять предпринимательскую деятельность, соответствующую целям, для достижения которых оно создано.</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Имущество, переданное казачьему обществу его членами, а также имущество, приобретенное за счет доходов от его деятельности, является собственностью казачьего общества. Члены казачьего общества не отвечают по его обязательствам, а казачье общество не отвечает по обязательствам своих членов.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Особенности правового положения казачьих обществ, их создания, реорганизации и ликвидации,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управления казачьими обществами определяются законодательством Российской Федерации.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19" w:name="Par175"/>
      <w:bookmarkEnd w:id="19"/>
      <w:r w:rsidRPr="00995E3E">
        <w:rPr>
          <w:rFonts w:ascii="Times New Roman" w:hAnsi="Times New Roman" w:cs="Times New Roman"/>
          <w:sz w:val="28"/>
          <w:szCs w:val="28"/>
        </w:rPr>
        <w:lastRenderedPageBreak/>
        <w:t>Статья 7. Фонды</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Для целей настоящего Федерального закона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Фонд обязан ежегодно публиковать отчеты об использовании своего имущества.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Попечительский совет фонда осуществляет свою деятельность на общественных началах.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Порядок формирования и деятельности попечительского совета фонда определяется уставом фонда, утвержденным его учредителями.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Особенности создания и деятельности фондов отдельных видов могут устанавливаться федеральными законами о таких фондах.</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4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13.05.2008 N 68-ФЗ)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20" w:name="Par187"/>
      <w:bookmarkEnd w:id="20"/>
      <w:r w:rsidRPr="00995E3E">
        <w:rPr>
          <w:rFonts w:ascii="Times New Roman" w:hAnsi="Times New Roman" w:cs="Times New Roman"/>
          <w:sz w:val="28"/>
          <w:szCs w:val="28"/>
        </w:rPr>
        <w:t>Статья 7.1. Государственная корпорация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08.07.1999 N 140-ФЗ)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Имущество, переданное государственной корпорации Российской Федерацией, является собственностью государственной корпорации.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w:t>
      </w:r>
      <w:r w:rsidRPr="00995E3E">
        <w:rPr>
          <w:rFonts w:ascii="Times New Roman" w:hAnsi="Times New Roman" w:cs="Times New Roman"/>
          <w:sz w:val="28"/>
          <w:szCs w:val="28"/>
        </w:rPr>
        <w:lastRenderedPageBreak/>
        <w:t>государственной корпорации, не предусмотрено иное.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случаях и порядке, которые установлены федеральным законом, предусматривающим создание государственной корпорации, за счет части ее имущества может быть сформирован уставный капитал. Уставный капитал определяет минимальный размер имущества государственной корпорации, гарантирующего интересы ее кредиторов.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а</w:t>
      </w:r>
      <w:proofErr w:type="gramEnd"/>
      <w:r w:rsidRPr="00995E3E">
        <w:rPr>
          <w:rFonts w:ascii="Times New Roman" w:hAnsi="Times New Roman" w:cs="Times New Roman"/>
          <w:sz w:val="28"/>
          <w:szCs w:val="28"/>
        </w:rPr>
        <w:t>бзац введен Федеральным законом от 17.05.2007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 если иное не предусмотрено указанным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04.06.2011 N 124-ФЗ)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Годовая бухгалтерская отчетность государственной корпорации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корпорации.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Годовой отчет государственной корпорации, публикуемый с учетом требований законодательства Российской Федерации о государственной тайне, должен содержать информацию о выполнении стратегии деятельности государственной корпорации, иную предусмотренную законодательством Российской Федерации информацию и быть утвержден не позднее 1 июля года, следующего за отчетным годом. Правительство Российской Федерации вправе устанавливать дополнительные требования к содержанию годового отчета государственной корпорации, в том числе в части инвестиционной деятельности.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а</w:t>
      </w:r>
      <w:proofErr w:type="gramEnd"/>
      <w:r w:rsidRPr="00995E3E">
        <w:rPr>
          <w:rFonts w:ascii="Times New Roman" w:hAnsi="Times New Roman" w:cs="Times New Roman"/>
          <w:sz w:val="28"/>
          <w:szCs w:val="28"/>
        </w:rPr>
        <w:t>бзац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Годовой отчет государственной корпорации размещается на официальном сайте государственной корпорации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корпорации решения об утверждении этого отчета, если федеральным законом, предусматривающим создание государственной корпорации, не установлен иной срок.</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29.12.2010 N 437-ФЗ, в ред. Федерального закона от 11.07.2011 N 200-ФЗ)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На официальном сайте государственной корпорации в информационно-телекоммуникационной сети "Интернет" должны быть размещены стратегия </w:t>
      </w:r>
      <w:r w:rsidRPr="00995E3E">
        <w:rPr>
          <w:rFonts w:ascii="Times New Roman" w:hAnsi="Times New Roman" w:cs="Times New Roman"/>
          <w:sz w:val="28"/>
          <w:szCs w:val="28"/>
        </w:rPr>
        <w:lastRenderedPageBreak/>
        <w:t>деятельности государственной корпорации, порядок закупки товаров, выполнения работ, оказания услуг для нужд государственной корпорации.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29.12.2010 N 437-ФЗ, в ред. Федерального закона от 11.07.2011 N 200-ФЗ)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статьей 52 Гражданского кодекса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3.1. Федеральным законом, предусматривающим создание государственной корпорации, должно быть предусмотрено формирование совета директоров или наблюдательного совета государственной корпорации (далее - высший орган управления государственной корпорации).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состав высшего органа управления государственной корпорации могут входить члены, не являющиеся государственными гражданскими служащими. Правительство Российской Федерации устанавливает порядок участия членов Правительства Российской Федерации и государственных гражданских служащих в высших органах управления государственных корпораций.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К компетенции высшего органа управления государственной корпорации относятся: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утверждение долгосрочной программы деятельности и развития государственной корпорации, предусматривающей выполнение производственных, инвестиционных и финансовых показателей, и (или) иного документа о долгосрочном планировании, определенного федеральным законом, предусматривающим создание государственной корпорации (стратегии деятельности государственной корпорации);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утверждение системы оплаты труда работников государственной корпорации, предусматривающей зависимость оплаты труда ее работников от достижения основных показателей эффективности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определение порядка использования прибыли государственной корпорации;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принятие решения о передаче части имущества государственной корпорации в государственную казну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Федеральным законом, предусматривающим создание государственной корпорации, к компетенции высшего органа управления государственной корпорации могут быть отнесены также иные вопросы.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 xml:space="preserve">Высший орган управления государственной корпорации вправе создавать комитеты, комиссии по вопросам, отнесенным к его компетенции, для их </w:t>
      </w:r>
      <w:proofErr w:type="gramStart"/>
      <w:r w:rsidRPr="00995E3E">
        <w:rPr>
          <w:rFonts w:ascii="Times New Roman" w:hAnsi="Times New Roman" w:cs="Times New Roman"/>
          <w:sz w:val="28"/>
          <w:szCs w:val="28"/>
        </w:rPr>
        <w:t>предварительных</w:t>
      </w:r>
      <w:proofErr w:type="gramEnd"/>
      <w:r w:rsidRPr="00995E3E">
        <w:rPr>
          <w:rFonts w:ascii="Times New Roman" w:hAnsi="Times New Roman" w:cs="Times New Roman"/>
          <w:sz w:val="28"/>
          <w:szCs w:val="28"/>
        </w:rPr>
        <w:t xml:space="preserve"> рассмотрения и подготовки. Порядок деятельности таких комитетов, комиссий и их персональный состав устанавливаются решениями о </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создании</w:t>
      </w:r>
      <w:proofErr w:type="gramEnd"/>
      <w:r w:rsidRPr="00995E3E">
        <w:rPr>
          <w:rFonts w:ascii="Times New Roman" w:hAnsi="Times New Roman" w:cs="Times New Roman"/>
          <w:sz w:val="28"/>
          <w:szCs w:val="28"/>
        </w:rPr>
        <w:t xml:space="preserve"> комитетов, комиссий.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3.1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3.2. Инвестирование временно свободных средств государственной корпорации осуществляется на принципах возвратности, прибыльности и ликвидности приобретаемых ею активов (объектов инвестирования). </w:t>
      </w:r>
      <w:proofErr w:type="gramStart"/>
      <w:r w:rsidRPr="00995E3E">
        <w:rPr>
          <w:rFonts w:ascii="Times New Roman" w:hAnsi="Times New Roman" w:cs="Times New Roman"/>
          <w:sz w:val="28"/>
          <w:szCs w:val="28"/>
        </w:rPr>
        <w:t>Правительство Российской Федерации вправе установить перечень разрешенных активов (объектов инвестирования), порядок и условия инвестирования временно свободных средств государственной корпорации, порядок и механизмы контроля за инвестированием этих средств, порядок совершения сделок по инвестированию временно свободных средств государственной корпорации, формы отчетов об инвестировании временно свободных средств государственной корпорации, порядок предоставления и раскрытия этих отчетов.</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Предельный объем инвестируемых временно свободных средств государственной корпорации, порядок принятия решений об инвестировании временно свободных средств государственной корпорации определяются высшим органом управления государственной корпорации. Высший орган управления государственной корпорации вправе установить дополнительные ограничения и требования в отношении операций по инвестированию временно свободных средств государственной корпорации.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3.2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3.3. Решения о заимствованиях, осуществляемых в иностранной валюте, принимаются государственной корпорацией в порядке, установленном Правительством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3.3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3.4. Счетная палата Российской Федерации и иные государственные органы в соответствии с законодательством Российской Федерации вправе осуществлять </w:t>
      </w:r>
      <w:proofErr w:type="gramStart"/>
      <w:r w:rsidRPr="00995E3E">
        <w:rPr>
          <w:rFonts w:ascii="Times New Roman" w:hAnsi="Times New Roman" w:cs="Times New Roman"/>
          <w:sz w:val="28"/>
          <w:szCs w:val="28"/>
        </w:rPr>
        <w:t>контроль за</w:t>
      </w:r>
      <w:proofErr w:type="gramEnd"/>
      <w:r w:rsidRPr="00995E3E">
        <w:rPr>
          <w:rFonts w:ascii="Times New Roman" w:hAnsi="Times New Roman" w:cs="Times New Roman"/>
          <w:sz w:val="28"/>
          <w:szCs w:val="28"/>
        </w:rPr>
        <w:t xml:space="preserve"> деятельностью государственных корпораций.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3.4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Положения настоящего Федерального закона применяются к государственным корпорациям, если иное не предусмотрено настоящей статьей или законом, предусматривающим создание государственной корпорации.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21" w:name="Par228"/>
      <w:bookmarkEnd w:id="21"/>
      <w:r w:rsidRPr="00995E3E">
        <w:rPr>
          <w:rFonts w:ascii="Times New Roman" w:hAnsi="Times New Roman" w:cs="Times New Roman"/>
          <w:sz w:val="28"/>
          <w:szCs w:val="28"/>
        </w:rPr>
        <w:t>Статья 7.2. Государственная компания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17.07.2009 N 145-ФЗ)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Государственной компанией признается некоммерческая организация, не имеющая членства и созданная Российской Федерацией на основе </w:t>
      </w:r>
      <w:r w:rsidRPr="00995E3E">
        <w:rPr>
          <w:rFonts w:ascii="Times New Roman" w:hAnsi="Times New Roman" w:cs="Times New Roman"/>
          <w:sz w:val="28"/>
          <w:szCs w:val="28"/>
        </w:rPr>
        <w:lastRenderedPageBreak/>
        <w:t>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 Государственная компания создается на основании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Федеральным законом, предусматривающим создание государственной компании, должны быть определены цели ее создания, а также виды имущества, в отношении которых государственная компания может осуществлять доверительное управление.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Имущество, переданное государственной компании Российской Федерацией в качестве имущественных взносов, а также имущество, созданное или приобретенное государственной компанией в результате собственной деятельности государственной компании, за исключением имущества, созданного за счет доходов, полученных от осуществления деятельности по доверительному управлению, является собственностью государственной компании, если иное не установлено федеральным законом.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Государственная компания не отвечает по обязательствам Российской Федерации, а Российская Федерация не отвечает по обязательствам государственной компании, если федеральным законом, предусматривающим создание государственной компании, не предусмотрено иное.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Государственная компания использует имущество для целей, определенных федеральным законом, предусматривающим создание государственной компании. Государственная компания может осуществлять предпринимательскую деятельность лишь постольку, поскольку это служит достижению целей, ради которых она создана, и соответствует таким целям. Государственная компания обязана публиковать отчеты о своей деятельности в порядке, установленном федеральным законом, предусматривающим создание государственной компании.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В федеральном законе, предусматривающем создание государственной компании, должны определяться наименование государственной компании, цели ее деятельности, порядок управления ее деятельностью, порядок государственного финансирования государственной компании, порядок ее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реорганизации и ликвидации, порядок использования имущества государственной компании в случае ее ликвидации.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Федеральным законом, предусматривающим создание государственной компании, должно быть предусмотрено формирование совета директоров или наблюдательного совета государственной компании (далее - высший орган управления государственной компании).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состав высшего органа управления государственной компании могут входить члены, не являющиеся государственными гражданскими служащими. Правительство Российской Федерации устанавливает порядок участия членов Правительства Российской Федерации и государственных гражданских служащих в высших органах управления государственных компаний.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К компетенции высшего органа управления государственной компании относятся: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утверждение программы деятельности государственной компании на долгосрочный период, предусматривающей выполнение производственных, инвестиционных и финансовых показателей (далее - стратегия деятельности государственной компании), если иное не установлено федеральным законом, предусматривающим создание государственной компании;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утверждение системы оплаты труда работников государственной компании, предусматривающей зависимость оплаты труда ее работников от достижения основных показателей эффективности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определение порядка использования прибыли государственной компании;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принятие решения о передаче части имущества государственной компании в государственную казну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Федеральным законом, предусматривающим создание государственной компании, к компетенции высшего органа управления государственной компании могут быть отнесены также иные вопросы.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Высший орган управления государственной компании вправе создавать комитеты, комиссии по вопросам, отнесенным к его компетенции, для их </w:t>
      </w:r>
      <w:proofErr w:type="gramStart"/>
      <w:r w:rsidRPr="00995E3E">
        <w:rPr>
          <w:rFonts w:ascii="Times New Roman" w:hAnsi="Times New Roman" w:cs="Times New Roman"/>
          <w:sz w:val="28"/>
          <w:szCs w:val="28"/>
        </w:rPr>
        <w:t>предварительных</w:t>
      </w:r>
      <w:proofErr w:type="gramEnd"/>
      <w:r w:rsidRPr="00995E3E">
        <w:rPr>
          <w:rFonts w:ascii="Times New Roman" w:hAnsi="Times New Roman" w:cs="Times New Roman"/>
          <w:sz w:val="28"/>
          <w:szCs w:val="28"/>
        </w:rPr>
        <w:t xml:space="preserve"> рассмотрения и подготовки. Порядок деятельности указанных комитетов, комиссий и их персональный состав устанавливаются решениями о создании комитетов, комиссий.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7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8. Годовая бухгалтерская отчетность государственной компании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компании.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Годовой отчет государственной компании, публикуемый с учетом требований законодательства Российской Федерации о государственной тайне, должен содержать информацию о выполнении стратегии деятельности государственной компании, иную предусмотренную законодательством Российской Федерации информацию и быть утвержден не позднее 1 мая года, следующего за отчетным годом. Правительство Российской Федерации вправе устанавливать дополнительные требования к содержанию годового отчета государственной компании, в том числе в части инвестиционной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Годовой отчет государственной компании размещается на официальном сайте государственной компании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компании решения о его утверждении, если федеральным законом, предусматривающим создание государственной компании, не установлен иной срок.</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11.07.2011 N 200-ФЗ)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На официальном сайте государственной компании в информационно-телекоммуникационной сети "Интернет" должны быть размещены стратегия деятельности государственной компании, порядок закупки товаров, выполнения работ, оказания услуг для нужд государственной компании.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11.07.2011 N 200-ФЗ)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8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9. Инвестирование временно свободных средств государственной компании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порядок и условия инвестирования временно свободных средств государственной компании, порядок и механизмы </w:t>
      </w:r>
      <w:proofErr w:type="gramStart"/>
      <w:r w:rsidRPr="00995E3E">
        <w:rPr>
          <w:rFonts w:ascii="Times New Roman" w:hAnsi="Times New Roman" w:cs="Times New Roman"/>
          <w:sz w:val="28"/>
          <w:szCs w:val="28"/>
        </w:rPr>
        <w:t>контроля за</w:t>
      </w:r>
      <w:proofErr w:type="gramEnd"/>
      <w:r w:rsidRPr="00995E3E">
        <w:rPr>
          <w:rFonts w:ascii="Times New Roman" w:hAnsi="Times New Roman" w:cs="Times New Roman"/>
          <w:sz w:val="28"/>
          <w:szCs w:val="28"/>
        </w:rPr>
        <w:t xml:space="preserve"> инвестированием этих средств, порядок совершения сделок по инвестированию временно свободных средств государственной компании, формы отчетов об инвестировании временно свободных средств государственной компании, порядок их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предоставления и раскрытия.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Предельный объем инвестируемых временно свободных средств государственной компании, порядок принятия решений об инвестировании временно свободных средств государственной компании определяются высшим органом управления государственной компании. Высший орган управления государственной компании вправе установить дополнительные ограничения и требования в отношении операций по инвестированию временно свободных средств государственной компании.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9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Решения о заимствованиях, осуществляемых в иностранной валюте, принимаются государственной компанией в порядке, установленном Правительством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10 введен Федеральным законом от 29.12.2010 N 437-ФЗ)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11. Счетная палата Российской Федерации и иные государственные органы в соответствии с законодательством Российской Федерации вправе осуществлять </w:t>
      </w:r>
      <w:proofErr w:type="gramStart"/>
      <w:r w:rsidRPr="00995E3E">
        <w:rPr>
          <w:rFonts w:ascii="Times New Roman" w:hAnsi="Times New Roman" w:cs="Times New Roman"/>
          <w:sz w:val="28"/>
          <w:szCs w:val="28"/>
        </w:rPr>
        <w:t>контроль за</w:t>
      </w:r>
      <w:proofErr w:type="gramEnd"/>
      <w:r w:rsidRPr="00995E3E">
        <w:rPr>
          <w:rFonts w:ascii="Times New Roman" w:hAnsi="Times New Roman" w:cs="Times New Roman"/>
          <w:sz w:val="28"/>
          <w:szCs w:val="28"/>
        </w:rPr>
        <w:t xml:space="preserve"> деятельностью государственных компаний.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11 введен Федеральным законом от 29.12.2010 N 437-ФЗ)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22" w:name="Par263"/>
      <w:bookmarkEnd w:id="22"/>
      <w:r w:rsidRPr="00995E3E">
        <w:rPr>
          <w:rFonts w:ascii="Times New Roman" w:hAnsi="Times New Roman" w:cs="Times New Roman"/>
          <w:sz w:val="28"/>
          <w:szCs w:val="28"/>
        </w:rPr>
        <w:t>Статья 8. Некоммерческие партнерства</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w:t>
      </w:r>
      <w:hyperlink w:anchor="Par75" w:tooltip="Ссылка на текущий документ" w:history="1">
        <w:r w:rsidRPr="00995E3E">
          <w:rPr>
            <w:rFonts w:ascii="Times New Roman" w:hAnsi="Times New Roman" w:cs="Times New Roman"/>
            <w:sz w:val="28"/>
            <w:szCs w:val="28"/>
          </w:rPr>
          <w:t>пунктом 2 статьи 2</w:t>
        </w:r>
      </w:hyperlink>
      <w:r w:rsidRPr="00995E3E">
        <w:rPr>
          <w:rFonts w:ascii="Times New Roman" w:hAnsi="Times New Roman" w:cs="Times New Roman"/>
          <w:sz w:val="28"/>
          <w:szCs w:val="28"/>
        </w:rPr>
        <w:t xml:space="preserve"> настоящего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если иное не установлено </w:t>
      </w:r>
      <w:r w:rsidRPr="00995E3E">
        <w:rPr>
          <w:rFonts w:ascii="Times New Roman" w:hAnsi="Times New Roman" w:cs="Times New Roman"/>
          <w:sz w:val="28"/>
          <w:szCs w:val="28"/>
        </w:rPr>
        <w:lastRenderedPageBreak/>
        <w:t>федеральным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22.07.2008 N 148-ФЗ)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Некоммерческое партнерство вправе осуществлять предпринимательскую деятельность, соответствующую целям, для достижения которых оно создано, за исключением случаев, если некоммерческим партнерством приобретен статус </w:t>
      </w:r>
      <w:proofErr w:type="spellStart"/>
      <w:r w:rsidRPr="00995E3E">
        <w:rPr>
          <w:rFonts w:ascii="Times New Roman" w:hAnsi="Times New Roman" w:cs="Times New Roman"/>
          <w:sz w:val="28"/>
          <w:szCs w:val="28"/>
        </w:rPr>
        <w:t>саморегулируемой</w:t>
      </w:r>
      <w:proofErr w:type="spellEnd"/>
      <w:r w:rsidRPr="00995E3E">
        <w:rPr>
          <w:rFonts w:ascii="Times New Roman" w:hAnsi="Times New Roman" w:cs="Times New Roman"/>
          <w:sz w:val="28"/>
          <w:szCs w:val="28"/>
        </w:rPr>
        <w:t xml:space="preserve">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22.07.2008 N 148-ФЗ)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Члены некоммерческого партнерства вправе: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участвовать в управлении делами некоммерческого партнерства;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получать информацию о деятельности некоммерческого партнерства в установленном учредительными документами порядке;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 своему усмотрению выходить из некоммерческого партнерства;</w:t>
      </w:r>
    </w:p>
    <w:p w:rsidR="00C350E2" w:rsidRPr="00995E3E" w:rsidRDefault="00C350E2" w:rsidP="00C350E2">
      <w:pPr>
        <w:pStyle w:val="ConsPlusNormal"/>
        <w:ind w:firstLine="540"/>
        <w:jc w:val="both"/>
        <w:rPr>
          <w:rFonts w:ascii="Times New Roman" w:hAnsi="Times New Roman" w:cs="Times New Roman"/>
          <w:sz w:val="28"/>
          <w:szCs w:val="28"/>
        </w:rPr>
      </w:pPr>
      <w:bookmarkStart w:id="23" w:name="Par274"/>
      <w:bookmarkEnd w:id="23"/>
      <w:r w:rsidRPr="00995E3E">
        <w:rPr>
          <w:rFonts w:ascii="Times New Roman" w:hAnsi="Times New Roman" w:cs="Times New Roman"/>
          <w:sz w:val="28"/>
          <w:szCs w:val="28"/>
        </w:rP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 за исключением случаев, если некоммерческим партнерством приобретен статус </w:t>
      </w:r>
      <w:proofErr w:type="spellStart"/>
      <w:r w:rsidRPr="00995E3E">
        <w:rPr>
          <w:rFonts w:ascii="Times New Roman" w:hAnsi="Times New Roman" w:cs="Times New Roman"/>
          <w:sz w:val="28"/>
          <w:szCs w:val="28"/>
        </w:rPr>
        <w:t>саморегулируемой</w:t>
      </w:r>
      <w:proofErr w:type="spellEnd"/>
      <w:r w:rsidRPr="00995E3E">
        <w:rPr>
          <w:rFonts w:ascii="Times New Roman" w:hAnsi="Times New Roman" w:cs="Times New Roman"/>
          <w:sz w:val="28"/>
          <w:szCs w:val="28"/>
        </w:rPr>
        <w:t xml:space="preserve">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22.07.2008 N 148-ФЗ)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 в соответствии с </w:t>
      </w:r>
      <w:hyperlink w:anchor="Par274" w:tooltip="Ссылка на текущий документ" w:history="1">
        <w:r w:rsidRPr="00995E3E">
          <w:rPr>
            <w:rFonts w:ascii="Times New Roman" w:hAnsi="Times New Roman" w:cs="Times New Roman"/>
            <w:sz w:val="28"/>
            <w:szCs w:val="28"/>
          </w:rPr>
          <w:t>абзацем пятым пункта 3</w:t>
        </w:r>
      </w:hyperlink>
      <w:r w:rsidRPr="00995E3E">
        <w:rPr>
          <w:rFonts w:ascii="Times New Roman" w:hAnsi="Times New Roman" w:cs="Times New Roman"/>
          <w:sz w:val="28"/>
          <w:szCs w:val="28"/>
        </w:rPr>
        <w:t xml:space="preserve"> настоящей статьи, за исключением случаев, если некоммерческим партнерством приобретен статус </w:t>
      </w:r>
      <w:proofErr w:type="spellStart"/>
      <w:r w:rsidRPr="00995E3E">
        <w:rPr>
          <w:rFonts w:ascii="Times New Roman" w:hAnsi="Times New Roman" w:cs="Times New Roman"/>
          <w:sz w:val="28"/>
          <w:szCs w:val="28"/>
        </w:rPr>
        <w:t>саморегулируемой</w:t>
      </w:r>
      <w:proofErr w:type="spellEnd"/>
      <w:r w:rsidRPr="00995E3E">
        <w:rPr>
          <w:rFonts w:ascii="Times New Roman" w:hAnsi="Times New Roman" w:cs="Times New Roman"/>
          <w:sz w:val="28"/>
          <w:szCs w:val="28"/>
        </w:rPr>
        <w:t xml:space="preserve">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22.07.2008 N 148-ФЗ)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Члены некоммерческого партнерства могут иметь и другие права, предусмотренные его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учредительными документами и не </w:t>
      </w:r>
      <w:proofErr w:type="gramStart"/>
      <w:r w:rsidRPr="00995E3E">
        <w:rPr>
          <w:rFonts w:ascii="Times New Roman" w:hAnsi="Times New Roman" w:cs="Times New Roman"/>
          <w:sz w:val="28"/>
          <w:szCs w:val="28"/>
        </w:rPr>
        <w:t>противоречащие</w:t>
      </w:r>
      <w:proofErr w:type="gramEnd"/>
      <w:r w:rsidRPr="00995E3E">
        <w:rPr>
          <w:rFonts w:ascii="Times New Roman" w:hAnsi="Times New Roman" w:cs="Times New Roman"/>
          <w:sz w:val="28"/>
          <w:szCs w:val="28"/>
        </w:rPr>
        <w:t xml:space="preserve"> законодательству.</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24" w:name="Par282"/>
      <w:bookmarkEnd w:id="24"/>
      <w:r w:rsidRPr="00995E3E">
        <w:rPr>
          <w:rFonts w:ascii="Times New Roman" w:hAnsi="Times New Roman" w:cs="Times New Roman"/>
          <w:sz w:val="28"/>
          <w:szCs w:val="28"/>
        </w:rPr>
        <w:t>Статья 9. Частные учреждения</w:t>
      </w:r>
    </w:p>
    <w:p w:rsidR="00C350E2" w:rsidRPr="00995E3E" w:rsidRDefault="00C350E2" w:rsidP="00C350E2">
      <w:pPr>
        <w:pStyle w:val="ConsPlusNormal"/>
        <w:ind w:firstLine="540"/>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03.11.2006 N 175-ФЗ)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Частным учреждением признается некоммерческая организация, созданная собственником (гражданином или юридическим лицом) для осуществления управленческих, социально-культурных или иных функций некоммерческого характера.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Имущество частного учреждения находится у него на праве оперативного управления в соответствии с Гражданским кодексом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Порядок финансового обеспечения деятельности частного учреждения и права частного учреждения на имущество, закрепленное за ним собственником, а также на имущество, приобретенное частным учреждением, определяются в соответствии с Гражданским кодексом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25" w:name="Par291"/>
      <w:bookmarkEnd w:id="25"/>
      <w:r w:rsidRPr="00995E3E">
        <w:rPr>
          <w:rFonts w:ascii="Times New Roman" w:hAnsi="Times New Roman" w:cs="Times New Roman"/>
          <w:sz w:val="28"/>
          <w:szCs w:val="28"/>
        </w:rPr>
        <w:t>Статья 9.1. Государственные, муниципальные учреждения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Государственными, муниципальными учреждениями признаются учреждения, созданные Российской Федерацией, субъектом Российской Федерации и муниципальным образованием.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Типами государственных, муниципальных учреждений признаются </w:t>
      </w:r>
      <w:proofErr w:type="gramStart"/>
      <w:r w:rsidRPr="00995E3E">
        <w:rPr>
          <w:rFonts w:ascii="Times New Roman" w:hAnsi="Times New Roman" w:cs="Times New Roman"/>
          <w:sz w:val="28"/>
          <w:szCs w:val="28"/>
        </w:rPr>
        <w:t>автономные</w:t>
      </w:r>
      <w:proofErr w:type="gramEnd"/>
      <w:r w:rsidRPr="00995E3E">
        <w:rPr>
          <w:rFonts w:ascii="Times New Roman" w:hAnsi="Times New Roman" w:cs="Times New Roman"/>
          <w:sz w:val="28"/>
          <w:szCs w:val="28"/>
        </w:rPr>
        <w:t>, бюджетные и казенные.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w:t>
      </w:r>
      <w:proofErr w:type="gramStart"/>
      <w:r w:rsidRPr="00995E3E">
        <w:rPr>
          <w:rFonts w:ascii="Times New Roman" w:hAnsi="Times New Roman" w:cs="Times New Roman"/>
          <w:sz w:val="28"/>
          <w:szCs w:val="28"/>
        </w:rPr>
        <w:t>Функции и полномочия учредителя в отношении государственного учреждения, созданного Российской Федерацией или субъектом Российской Федерации, муниципального учреждения, созданного муниципальным образованием,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осуществляются соответственно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(далее - орган, осуществляющий функции и полномочия</w:t>
      </w:r>
      <w:proofErr w:type="gramEnd"/>
      <w:r w:rsidRPr="00995E3E">
        <w:rPr>
          <w:rFonts w:ascii="Times New Roman" w:hAnsi="Times New Roman" w:cs="Times New Roman"/>
          <w:sz w:val="28"/>
          <w:szCs w:val="28"/>
        </w:rPr>
        <w:t xml:space="preserve"> учредителя).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26" w:name="Par299"/>
      <w:bookmarkEnd w:id="26"/>
      <w:r w:rsidRPr="00995E3E">
        <w:rPr>
          <w:rFonts w:ascii="Times New Roman" w:hAnsi="Times New Roman" w:cs="Times New Roman"/>
          <w:sz w:val="28"/>
          <w:szCs w:val="28"/>
        </w:rPr>
        <w:t>Статья 9.2. Бюджетное учреждение</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bookmarkStart w:id="27" w:name="Par303"/>
      <w:bookmarkEnd w:id="27"/>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 xml:space="preserve">Бюджетным учреждением признается некоммерческая организация, созданная Российской Федерацией, субъектом Российской Федерации или муниципальным образованием 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или органов местного самоуправления в сферах </w:t>
      </w:r>
      <w:r w:rsidRPr="00995E3E">
        <w:rPr>
          <w:rFonts w:ascii="Times New Roman" w:hAnsi="Times New Roman" w:cs="Times New Roman"/>
          <w:sz w:val="28"/>
          <w:szCs w:val="28"/>
        </w:rPr>
        <w:lastRenderedPageBreak/>
        <w:t>науки, образования, здравоохранения, культуры, социальной защиты, занятости населения, физической культуры и спорта, а также в иных сферах.</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Государственные (муниципальные) задания для бюджетного учреждения в соответствии с предусмотренными его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Бюджетное учреждение осуществляет в соответствии с государственными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сферах, указанных в </w:t>
      </w:r>
      <w:hyperlink w:anchor="Par303" w:tooltip="Ссылка на текущий документ" w:history="1">
        <w:r w:rsidRPr="00995E3E">
          <w:rPr>
            <w:rFonts w:ascii="Times New Roman" w:hAnsi="Times New Roman" w:cs="Times New Roman"/>
            <w:sz w:val="28"/>
            <w:szCs w:val="28"/>
          </w:rPr>
          <w:t>пункте 1</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Бюджетное учреждение не вправе отказаться от выполнения государственного (муниципального) задания.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Уменьшение объема субсидии, предоставленной на выполнение государственного (муниципального)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задания, в течение срока его выполнения осуществляется только при соответствующем изменении государственного (муниципального) задания.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w:t>
      </w:r>
      <w:proofErr w:type="gramStart"/>
      <w:r w:rsidRPr="00995E3E">
        <w:rPr>
          <w:rFonts w:ascii="Times New Roman" w:hAnsi="Times New Roman" w:cs="Times New Roman"/>
          <w:sz w:val="28"/>
          <w:szCs w:val="28"/>
        </w:rPr>
        <w:t xml:space="preserve">Бюджетное учреждение вправе сверх установленного государственного (муниципального) задания, а также в случаях, определенных федеральными законами, в пределах установленного государственного (муниципального) задания выполнять работы, оказывать услуги, относящиеся к его основным видам деятельности, предусмотренным его учредительным документом, в сферах, указанных в </w:t>
      </w:r>
      <w:hyperlink w:anchor="Par303" w:tooltip="Ссылка на текущий документ" w:history="1">
        <w:r w:rsidRPr="00995E3E">
          <w:rPr>
            <w:rFonts w:ascii="Times New Roman" w:hAnsi="Times New Roman" w:cs="Times New Roman"/>
            <w:sz w:val="28"/>
            <w:szCs w:val="28"/>
          </w:rPr>
          <w:t>пункте 1</w:t>
        </w:r>
      </w:hyperlink>
      <w:r w:rsidRPr="00995E3E">
        <w:rPr>
          <w:rFonts w:ascii="Times New Roman" w:hAnsi="Times New Roman" w:cs="Times New Roman"/>
          <w:sz w:val="28"/>
          <w:szCs w:val="28"/>
        </w:rPr>
        <w:t xml:space="preserve"> настоящей статьи, для граждан и юридических лиц за плату и на одинаковых при оказании одних и тех же услуг</w:t>
      </w:r>
      <w:proofErr w:type="gramEnd"/>
      <w:r w:rsidRPr="00995E3E">
        <w:rPr>
          <w:rFonts w:ascii="Times New Roman" w:hAnsi="Times New Roman" w:cs="Times New Roman"/>
          <w:sz w:val="28"/>
          <w:szCs w:val="28"/>
        </w:rPr>
        <w:t xml:space="preserve"> </w:t>
      </w:r>
      <w:proofErr w:type="gramStart"/>
      <w:r w:rsidRPr="00995E3E">
        <w:rPr>
          <w:rFonts w:ascii="Times New Roman" w:hAnsi="Times New Roman" w:cs="Times New Roman"/>
          <w:sz w:val="28"/>
          <w:szCs w:val="28"/>
        </w:rPr>
        <w:t>условиях</w:t>
      </w:r>
      <w:proofErr w:type="gramEnd"/>
      <w:r w:rsidRPr="00995E3E">
        <w:rPr>
          <w:rFonts w:ascii="Times New Roman" w:hAnsi="Times New Roman" w:cs="Times New Roman"/>
          <w:sz w:val="28"/>
          <w:szCs w:val="28"/>
        </w:rPr>
        <w:t>.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Бюджетное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C350E2" w:rsidRPr="00995E3E" w:rsidRDefault="00C350E2" w:rsidP="00C350E2">
      <w:pPr>
        <w:pStyle w:val="ConsPlusNormal"/>
        <w:ind w:firstLine="540"/>
        <w:jc w:val="both"/>
        <w:rPr>
          <w:rFonts w:ascii="Times New Roman" w:hAnsi="Times New Roman" w:cs="Times New Roman"/>
          <w:sz w:val="28"/>
          <w:szCs w:val="28"/>
        </w:rPr>
      </w:pPr>
      <w:bookmarkStart w:id="28" w:name="Par311"/>
      <w:bookmarkEnd w:id="28"/>
      <w:r w:rsidRPr="00995E3E">
        <w:rPr>
          <w:rFonts w:ascii="Times New Roman" w:hAnsi="Times New Roman" w:cs="Times New Roman"/>
          <w:sz w:val="28"/>
          <w:szCs w:val="28"/>
        </w:rPr>
        <w:t xml:space="preserve">5. </w:t>
      </w:r>
      <w:proofErr w:type="gramStart"/>
      <w:r w:rsidRPr="00995E3E">
        <w:rPr>
          <w:rFonts w:ascii="Times New Roman" w:hAnsi="Times New Roman" w:cs="Times New Roman"/>
          <w:sz w:val="28"/>
          <w:szCs w:val="28"/>
        </w:rPr>
        <w:t xml:space="preserve">Бюджетное учреждение осуществляет в порядке, определенном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полномочия соответственно федерального органа государственной власти (государственного органа), исполнительного органа государственной власти субъекта Российской </w:t>
      </w:r>
      <w:r w:rsidRPr="00995E3E">
        <w:rPr>
          <w:rFonts w:ascii="Times New Roman" w:hAnsi="Times New Roman" w:cs="Times New Roman"/>
          <w:sz w:val="28"/>
          <w:szCs w:val="28"/>
        </w:rPr>
        <w:lastRenderedPageBreak/>
        <w:t>Федерации, органа местного самоуправления по исполнению публичных обязательств перед физическим лицом, подлежащих исполнению в денежной форме.</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Финансовое обеспечение выполнения государственного (муниципального) задания бюджетным учреждением осуществляется в виде субсидий из соответствующего бюджета бюджетной системы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Финансовое обеспечение осуществления бюджетными учреждениями полномочий федерального органа государственной власти (государственного органа), органа государственной власти субъекта Российской Федерации, органа местного самоуправления по исполнению публичных обязательств, предусмотренных </w:t>
      </w:r>
      <w:hyperlink w:anchor="Par311" w:tooltip="Ссылка на текущий документ" w:history="1">
        <w:r w:rsidRPr="00995E3E">
          <w:rPr>
            <w:rFonts w:ascii="Times New Roman" w:hAnsi="Times New Roman" w:cs="Times New Roman"/>
            <w:sz w:val="28"/>
            <w:szCs w:val="28"/>
          </w:rPr>
          <w:t>пунктом 5</w:t>
        </w:r>
      </w:hyperlink>
      <w:r w:rsidRPr="00995E3E">
        <w:rPr>
          <w:rFonts w:ascii="Times New Roman" w:hAnsi="Times New Roman" w:cs="Times New Roman"/>
          <w:sz w:val="28"/>
          <w:szCs w:val="28"/>
        </w:rPr>
        <w:t xml:space="preserve"> настоящей статьи, осуществляется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Порядок формирования государственного (муниципального) задания и порядок финансового обеспечения выполнения этого задания определяются: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Правительством Российской Федерации в отношении федеральных бюджетных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в отношении муниципальных бюджетных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w:t>
      </w:r>
      <w:proofErr w:type="gramStart"/>
      <w:r w:rsidRPr="00995E3E">
        <w:rPr>
          <w:rFonts w:ascii="Times New Roman" w:hAnsi="Times New Roman" w:cs="Times New Roman"/>
          <w:sz w:val="28"/>
          <w:szCs w:val="28"/>
        </w:rPr>
        <w:t xml:space="preserve">Бюджетное 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или финансовом органе субъекта Российской Федерации (муниципального образования) в порядке, установленном законодательством Российской Федерации (за исключением случаев, установленных </w:t>
      </w:r>
      <w:r w:rsidRPr="00995E3E">
        <w:rPr>
          <w:rFonts w:ascii="Times New Roman" w:hAnsi="Times New Roman" w:cs="Times New Roman"/>
          <w:sz w:val="28"/>
          <w:szCs w:val="28"/>
        </w:rPr>
        <w:lastRenderedPageBreak/>
        <w:t>федеральным законом).</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9. Имущество бюджетного учреждения закрепляется за ним на праве оперативного управления в соответствии с Гражданским кодексом Российской Федерации. Собственником имущества бюджетного учреждения является соответственно Российская Федерация, субъект Российской Федерации, муниципальное образование.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Земельный участок, необходимый для выполнения бюджетным учреждением своих уставных задач, предоставляется ему на праве постоянного (бессрочного) пользования.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Объекты культурного наследия (памятники истории и культуры) народов Российской Федерации, культурные ценности, природные ресурсы (за исключением земельных участков), ограниченные для использования в гражданском обороте или изъятые из гражданского оборота, закрепляются за бюджетным учреждением на условиях и в порядке, которые определяются федеральными законами и иными нормативными правовыми актами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Право оперативного управления бюджетного учреждения на объекты культурного наследия религиозного назначения, в том числе ограниченные для использования в гражданском обороте или изъятые из гражданского оборота, переданные в безвозмездное пользование религиозным организациям (а также при передаче таких объектов в безвозмездное пользование религиозным организациям), прекращается по основаниям, предусмотренным федеральным законом.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w:t>
      </w:r>
      <w:hyperlink w:anchor="Par332" w:tooltip="Ссылка на текущий документ" w:history="1">
        <w:r w:rsidRPr="00995E3E">
          <w:rPr>
            <w:rFonts w:ascii="Times New Roman" w:hAnsi="Times New Roman" w:cs="Times New Roman"/>
            <w:sz w:val="28"/>
            <w:szCs w:val="28"/>
          </w:rPr>
          <w:t>пунктами 13</w:t>
        </w:r>
      </w:hyperlink>
      <w:r w:rsidRPr="00995E3E">
        <w:rPr>
          <w:rFonts w:ascii="Times New Roman" w:hAnsi="Times New Roman" w:cs="Times New Roman"/>
          <w:sz w:val="28"/>
          <w:szCs w:val="28"/>
        </w:rPr>
        <w:t xml:space="preserve"> и </w:t>
      </w:r>
      <w:hyperlink w:anchor="Par336" w:tooltip="Ссылка на текущий документ" w:history="1">
        <w:r w:rsidRPr="00995E3E">
          <w:rPr>
            <w:rFonts w:ascii="Times New Roman" w:hAnsi="Times New Roman" w:cs="Times New Roman"/>
            <w:sz w:val="28"/>
            <w:szCs w:val="28"/>
          </w:rPr>
          <w:t>14</w:t>
        </w:r>
      </w:hyperlink>
      <w:r w:rsidRPr="00995E3E">
        <w:rPr>
          <w:rFonts w:ascii="Times New Roman" w:hAnsi="Times New Roman" w:cs="Times New Roman"/>
          <w:sz w:val="28"/>
          <w:szCs w:val="28"/>
        </w:rPr>
        <w:t xml:space="preserve"> настоящей статьи или </w:t>
      </w:r>
      <w:hyperlink w:anchor="Par800" w:tooltip="Ссылка на текущий документ" w:history="1">
        <w:r w:rsidRPr="00995E3E">
          <w:rPr>
            <w:rFonts w:ascii="Times New Roman" w:hAnsi="Times New Roman" w:cs="Times New Roman"/>
            <w:sz w:val="28"/>
            <w:szCs w:val="28"/>
          </w:rPr>
          <w:t>абзацем третьим пункта 3 статьи 27</w:t>
        </w:r>
      </w:hyperlink>
      <w:r w:rsidRPr="00995E3E">
        <w:rPr>
          <w:rFonts w:ascii="Times New Roman" w:hAnsi="Times New Roman" w:cs="Times New Roman"/>
          <w:sz w:val="28"/>
          <w:szCs w:val="28"/>
        </w:rPr>
        <w:t xml:space="preserve"> настоящего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11. Для целей настоящего Федерального закона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w:t>
      </w:r>
      <w:proofErr w:type="gramStart"/>
      <w:r w:rsidRPr="00995E3E">
        <w:rPr>
          <w:rFonts w:ascii="Times New Roman" w:hAnsi="Times New Roman" w:cs="Times New Roman"/>
          <w:sz w:val="28"/>
          <w:szCs w:val="28"/>
        </w:rPr>
        <w:t>существенно затруднено</w:t>
      </w:r>
      <w:proofErr w:type="gramEnd"/>
      <w:r w:rsidRPr="00995E3E">
        <w:rPr>
          <w:rFonts w:ascii="Times New Roman" w:hAnsi="Times New Roman" w:cs="Times New Roman"/>
          <w:sz w:val="28"/>
          <w:szCs w:val="28"/>
        </w:rPr>
        <w:t>. Порядок отнесения имущества к категории особо ценного движимого имущества устанавливается Правительством Российской Федерации. Виды такого имущества могут определяться: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федеральными органами исполнительной власти, осуществляющими функции по выработке государственной политики и нормативному правовому регулированию, в отношении федеральных бюджетных учреждений, находящихся в ведении этих органов или в ведении федеральных служб и агентств, подведомственных этим органам, федеральными органами государственной власти (государственными органами), руководство деятельностью которых осуществляет Президент </w:t>
      </w:r>
      <w:r w:rsidRPr="00995E3E">
        <w:rPr>
          <w:rFonts w:ascii="Times New Roman" w:hAnsi="Times New Roman" w:cs="Times New Roman"/>
          <w:sz w:val="28"/>
          <w:szCs w:val="28"/>
        </w:rPr>
        <w:lastRenderedPageBreak/>
        <w:t xml:space="preserve">Российской Федерации или Правительство Российской Федерации, в отношении федеральных бюджетных учреждений, находящихся </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w:t>
      </w:r>
      <w:proofErr w:type="gramStart"/>
      <w:r w:rsidRPr="00995E3E">
        <w:rPr>
          <w:rFonts w:ascii="Times New Roman" w:hAnsi="Times New Roman" w:cs="Times New Roman"/>
          <w:sz w:val="28"/>
          <w:szCs w:val="28"/>
        </w:rPr>
        <w:t>их</w:t>
      </w:r>
      <w:proofErr w:type="gramEnd"/>
      <w:r w:rsidRPr="00995E3E">
        <w:rPr>
          <w:rFonts w:ascii="Times New Roman" w:hAnsi="Times New Roman" w:cs="Times New Roman"/>
          <w:sz w:val="28"/>
          <w:szCs w:val="28"/>
        </w:rPr>
        <w:t xml:space="preserve"> </w:t>
      </w:r>
      <w:proofErr w:type="gramStart"/>
      <w:r w:rsidRPr="00995E3E">
        <w:rPr>
          <w:rFonts w:ascii="Times New Roman" w:hAnsi="Times New Roman" w:cs="Times New Roman"/>
          <w:sz w:val="28"/>
          <w:szCs w:val="28"/>
        </w:rPr>
        <w:t>ведении</w:t>
      </w:r>
      <w:proofErr w:type="gramEnd"/>
      <w:r w:rsidRPr="00995E3E">
        <w:rPr>
          <w:rFonts w:ascii="Times New Roman" w:hAnsi="Times New Roman" w:cs="Times New Roman"/>
          <w:sz w:val="28"/>
          <w:szCs w:val="28"/>
        </w:rPr>
        <w:t>;</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 порядке, установленном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в порядке, установленном местной администрацией в отношении муниципальных бюджетных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12. Перечни особо ценного движимого имущества определяются соответствующими органами, осуществляющими функции и полномочия учредителя.</w:t>
      </w:r>
    </w:p>
    <w:p w:rsidR="00C350E2" w:rsidRPr="00995E3E" w:rsidRDefault="00C350E2" w:rsidP="00C350E2">
      <w:pPr>
        <w:pStyle w:val="ConsPlusNormal"/>
        <w:ind w:firstLine="540"/>
        <w:jc w:val="both"/>
        <w:rPr>
          <w:rFonts w:ascii="Times New Roman" w:hAnsi="Times New Roman" w:cs="Times New Roman"/>
          <w:sz w:val="28"/>
          <w:szCs w:val="28"/>
        </w:rPr>
      </w:pPr>
      <w:bookmarkStart w:id="29" w:name="Par332"/>
      <w:bookmarkEnd w:id="29"/>
      <w:r w:rsidRPr="00995E3E">
        <w:rPr>
          <w:rFonts w:ascii="Times New Roman" w:hAnsi="Times New Roman" w:cs="Times New Roman"/>
          <w:sz w:val="28"/>
          <w:szCs w:val="28"/>
        </w:rPr>
        <w:t>13. Крупная сделка может быть совершена бюджетным учреждением только с предварительного согласия соответствующего органа, осуществляющего функции и полномочия учредителя бюджетного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Для целей настоящего Федерального закона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w:t>
      </w:r>
      <w:proofErr w:type="gramEnd"/>
      <w:r w:rsidRPr="00995E3E">
        <w:rPr>
          <w:rFonts w:ascii="Times New Roman" w:hAnsi="Times New Roman" w:cs="Times New Roman"/>
          <w:sz w:val="28"/>
          <w:szCs w:val="28"/>
        </w:rPr>
        <w:t xml:space="preserve"> активов бюджетного учреждения, 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Крупная сделка, совершенная с нарушением требований </w:t>
      </w:r>
      <w:hyperlink w:anchor="Par332" w:tooltip="Ссылка на текущий документ" w:history="1">
        <w:r w:rsidRPr="00995E3E">
          <w:rPr>
            <w:rFonts w:ascii="Times New Roman" w:hAnsi="Times New Roman" w:cs="Times New Roman"/>
            <w:sz w:val="28"/>
            <w:szCs w:val="28"/>
          </w:rPr>
          <w:t>абзаца первого</w:t>
        </w:r>
      </w:hyperlink>
      <w:r w:rsidRPr="00995E3E">
        <w:rPr>
          <w:rFonts w:ascii="Times New Roman" w:hAnsi="Times New Roman" w:cs="Times New Roman"/>
          <w:sz w:val="28"/>
          <w:szCs w:val="28"/>
        </w:rPr>
        <w:t xml:space="preserve">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Руководитель бюджетного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w:t>
      </w:r>
      <w:hyperlink w:anchor="Par332" w:tooltip="Ссылка на текущий документ" w:history="1">
        <w:r w:rsidRPr="00995E3E">
          <w:rPr>
            <w:rFonts w:ascii="Times New Roman" w:hAnsi="Times New Roman" w:cs="Times New Roman"/>
            <w:sz w:val="28"/>
            <w:szCs w:val="28"/>
          </w:rPr>
          <w:t>абзаца первого</w:t>
        </w:r>
      </w:hyperlink>
      <w:r w:rsidRPr="00995E3E">
        <w:rPr>
          <w:rFonts w:ascii="Times New Roman" w:hAnsi="Times New Roman" w:cs="Times New Roman"/>
          <w:sz w:val="28"/>
          <w:szCs w:val="28"/>
        </w:rPr>
        <w:t xml:space="preserve"> настоящего пункта, независимо от того, была ли эта сделка признана недействительной.</w:t>
      </w:r>
    </w:p>
    <w:p w:rsidR="00C350E2" w:rsidRPr="00995E3E" w:rsidRDefault="00C350E2" w:rsidP="00C350E2">
      <w:pPr>
        <w:pStyle w:val="ConsPlusNormal"/>
        <w:ind w:firstLine="540"/>
        <w:jc w:val="both"/>
        <w:rPr>
          <w:rFonts w:ascii="Times New Roman" w:hAnsi="Times New Roman" w:cs="Times New Roman"/>
          <w:sz w:val="28"/>
          <w:szCs w:val="28"/>
        </w:rPr>
      </w:pPr>
      <w:bookmarkStart w:id="30" w:name="Par336"/>
      <w:bookmarkEnd w:id="30"/>
      <w:r w:rsidRPr="00995E3E">
        <w:rPr>
          <w:rFonts w:ascii="Times New Roman" w:hAnsi="Times New Roman" w:cs="Times New Roman"/>
          <w:sz w:val="28"/>
          <w:szCs w:val="28"/>
        </w:rPr>
        <w:t xml:space="preserve">14. Бюджетные учреждения не вправе размещать денежные средства на депозитах </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кредитных </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организациях</w:t>
      </w:r>
      <w:proofErr w:type="gramEnd"/>
      <w:r w:rsidRPr="00995E3E">
        <w:rPr>
          <w:rFonts w:ascii="Times New Roman" w:hAnsi="Times New Roman" w:cs="Times New Roman"/>
          <w:sz w:val="28"/>
          <w:szCs w:val="28"/>
        </w:rPr>
        <w:t>, а также совершать сделки с ценными бумагами, если иное не предусмотрено федеральными законами.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31" w:name="Par338"/>
      <w:bookmarkEnd w:id="31"/>
      <w:r w:rsidRPr="00995E3E">
        <w:rPr>
          <w:rFonts w:ascii="Times New Roman" w:hAnsi="Times New Roman" w:cs="Times New Roman"/>
          <w:sz w:val="28"/>
          <w:szCs w:val="28"/>
        </w:rPr>
        <w:t>Статья 10. Автономная некоммерческая организация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Автономной некоммерческой организацией признается не имеющая членства некоммерческая организация, созданная в целях предоставления </w:t>
      </w:r>
      <w:r w:rsidRPr="00995E3E">
        <w:rPr>
          <w:rFonts w:ascii="Times New Roman" w:hAnsi="Times New Roman" w:cs="Times New Roman"/>
          <w:sz w:val="28"/>
          <w:szCs w:val="28"/>
        </w:rPr>
        <w:lastRenderedPageBreak/>
        <w:t>услуг в сфере образования, здравоохранения, культуры, науки, права, физической культуры и спорта и иных сферах. Автономная некоммерческая организация может быть создана в результате ее учреждения гражданами и (или) юридическими лицами на основе добровольных имущественных взносов. В случаях, предусмотренных федеральными законами, автономная некоммерческая организация может быть создана путем преобразования юридического лица другой организационно-правовой формы.</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18.07.2011 N 220-ФЗ)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Учредители автономной некоммерческой организации могут пользоваться ее услугами только на равных условиях с другими лицами.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В случае</w:t>
      </w:r>
      <w:proofErr w:type="gramStart"/>
      <w:r w:rsidRPr="00995E3E">
        <w:rPr>
          <w:rFonts w:ascii="Times New Roman" w:hAnsi="Times New Roman" w:cs="Times New Roman"/>
          <w:sz w:val="28"/>
          <w:szCs w:val="28"/>
        </w:rPr>
        <w:t>,</w:t>
      </w:r>
      <w:proofErr w:type="gramEnd"/>
      <w:r w:rsidRPr="00995E3E">
        <w:rPr>
          <w:rFonts w:ascii="Times New Roman" w:hAnsi="Times New Roman" w:cs="Times New Roman"/>
          <w:sz w:val="28"/>
          <w:szCs w:val="28"/>
        </w:rPr>
        <w:t xml:space="preserve"> если учредителем автономной некоммерческой организации является Российская Федерация, субъект Российской Федерации или муниципальное образование, порядок участия их представителей в органах управления автономной некоммерческой организации устанавливается Правительством Российской Федерации, органом государственной власти субъекта Российской Федерации или органом местного самоуправления.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5 введен Федеральным законом от 18.07.2011 N 220-ФЗ)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32" w:name="Par349"/>
      <w:bookmarkEnd w:id="32"/>
      <w:r w:rsidRPr="00995E3E">
        <w:rPr>
          <w:rFonts w:ascii="Times New Roman" w:hAnsi="Times New Roman" w:cs="Times New Roman"/>
          <w:sz w:val="28"/>
          <w:szCs w:val="28"/>
        </w:rPr>
        <w:t>Статья 11. Ассоциации (союзы)</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11.02.2013 N 8-ФЗ)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Юридические лица и (или) граждане в целях представления и защиты общих, в том числе профессиональных, интересов, для достижения общественно полезных, а также иных не противоречащих федеральным законам и имеющих некоммерческий характер целей вправе создавать объединения в форме ассоциаций (союзов), являющиеся некоммерческими организациями, основанными на членстве.</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1 в ред. Федерального закона от 11.02.2013 N 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Утратил силу. - Федеральный закон от 11.02.2013 N 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Члены ассоциации (союза) сохраняют свою самостоятельность и права.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11.02.2013 N 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 xml:space="preserve">4. 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w:t>
      </w:r>
      <w:proofErr w:type="gramStart"/>
      <w:r w:rsidRPr="00995E3E">
        <w:rPr>
          <w:rFonts w:ascii="Times New Roman" w:hAnsi="Times New Roman" w:cs="Times New Roman"/>
          <w:sz w:val="28"/>
          <w:szCs w:val="28"/>
        </w:rPr>
        <w:t>предусмотренных</w:t>
      </w:r>
      <w:proofErr w:type="gramEnd"/>
      <w:r w:rsidRPr="00995E3E">
        <w:rPr>
          <w:rFonts w:ascii="Times New Roman" w:hAnsi="Times New Roman" w:cs="Times New Roman"/>
          <w:sz w:val="28"/>
          <w:szCs w:val="28"/>
        </w:rPr>
        <w:t xml:space="preserve"> ее учредительными документами.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Наименование ассоциации (союза) должно содержать указание на основной предмет деятельности членов этой ассоциации (союза) с включением слов "ассоциация" или "союз".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33" w:name="Par360"/>
      <w:bookmarkEnd w:id="33"/>
      <w:r w:rsidRPr="00995E3E">
        <w:rPr>
          <w:rFonts w:ascii="Times New Roman" w:hAnsi="Times New Roman" w:cs="Times New Roman"/>
          <w:sz w:val="28"/>
          <w:szCs w:val="28"/>
        </w:rPr>
        <w:t>Статья 12. Утратила силу. - Федеральный закон от 11.02.2013 N 8-ФЗ.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34" w:name="Par362"/>
      <w:bookmarkEnd w:id="34"/>
      <w:r w:rsidRPr="00995E3E">
        <w:rPr>
          <w:rFonts w:ascii="Times New Roman" w:hAnsi="Times New Roman" w:cs="Times New Roman"/>
          <w:b/>
          <w:bCs/>
          <w:sz w:val="28"/>
          <w:szCs w:val="28"/>
        </w:rPr>
        <w:t>Глава III. СОЗДАНИЕ, РЕОРГАНИЗАЦИЯ И ЛИКВИДАЦИЯ</w:t>
      </w:r>
    </w:p>
    <w:p w:rsidR="00C350E2" w:rsidRPr="00995E3E" w:rsidRDefault="00C350E2" w:rsidP="00C350E2">
      <w:pPr>
        <w:pStyle w:val="ConsPlusNormal"/>
        <w:jc w:val="center"/>
        <w:rPr>
          <w:rFonts w:ascii="Times New Roman" w:hAnsi="Times New Roman" w:cs="Times New Roman"/>
          <w:b/>
          <w:bCs/>
          <w:sz w:val="28"/>
          <w:szCs w:val="28"/>
        </w:rPr>
      </w:pPr>
      <w:r w:rsidRPr="00995E3E">
        <w:rPr>
          <w:rFonts w:ascii="Times New Roman" w:hAnsi="Times New Roman" w:cs="Times New Roman"/>
          <w:b/>
          <w:bCs/>
          <w:sz w:val="28"/>
          <w:szCs w:val="28"/>
        </w:rPr>
        <w:t>НЕКОММЕРЧЕСКОЙ ОРГАНИЗАЦИИ</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13. Создание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федеральными законами, в результате реорганизации в форме преобразования юридического лица другой организационно-правовой формы.</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 в ред. Федерального закона от 18.07.2011 N 220-ФЗ)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Решение о создании некоммерческой организации в результате ее учреждения принимается ее учредителями (учредителем). В отношении бюджетного или казенного учреждения такое решение принимается в порядке, установленном: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Правительством Российской Федерации - для федеральных бюджетных или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 для бюджетных или казенных учреждений субъектов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муниципального образования - для муниципальных бюджетных или казенных учреждений.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2 в ред. Федерального закона от 08.05.2010 N 83-ФЗ)</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13.1. Государственная регистрация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Некоммерческая организация подлежит государственной регистрации в соответствии с Федеральным законом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с учетом установленного настоящим Федеральным законом порядка государственной регистрации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Решение о государственной регистрации (об отказе в государственной </w:t>
      </w:r>
      <w:r w:rsidRPr="00995E3E">
        <w:rPr>
          <w:rFonts w:ascii="Times New Roman" w:hAnsi="Times New Roman" w:cs="Times New Roman"/>
          <w:sz w:val="28"/>
          <w:szCs w:val="28"/>
        </w:rPr>
        <w:lastRenderedPageBreak/>
        <w:t>регистрации) некоммерческой организации принимается федеральным органом исполнительной власти, уполномоченным в сфере регистрации некоммерческих организаций (далее - уполномоченный орган), или его территориальным органом.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w:t>
      </w:r>
      <w:proofErr w:type="gramStart"/>
      <w:r w:rsidRPr="00995E3E">
        <w:rPr>
          <w:rFonts w:ascii="Times New Roman" w:hAnsi="Times New Roman" w:cs="Times New Roman"/>
          <w:sz w:val="28"/>
          <w:szCs w:val="28"/>
        </w:rPr>
        <w:t>Внесение в единый государственный реестр юридических лиц сведений о создании, реорганизации и ликвидации некоммерческих организаций, а также иных предусмотренных федеральными законами сведений осуществляется уполномоченным в соответствии со статьей 2 Федерального закона "О государственной регистрации юридических лиц и индивидуальных предпринимателей" федеральным органом исполнительной власти (далее - регистрирующий орган) на основании принимаемого уполномоченным органом или его территориальным органом решения о государственной регистрации.</w:t>
      </w:r>
      <w:proofErr w:type="gramEnd"/>
      <w:r w:rsidRPr="00995E3E">
        <w:rPr>
          <w:rFonts w:ascii="Times New Roman" w:hAnsi="Times New Roman" w:cs="Times New Roman"/>
          <w:sz w:val="28"/>
          <w:szCs w:val="28"/>
        </w:rPr>
        <w:t xml:space="preserve"> Формы документов, необходимых для соответствующей государственной регистрации, определяются уполномоченным федеральным органом исполнительной власти.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23.07.2008 N 160-ФЗ)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Документы, необходимые для государственной регистрации некоммерческой организации, представляются в уполномоченный орган или его территориальный орган не позднее чем через три месяца со дня принятия решения о создании такой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Для государственной регистрации некоммерческой организации при ее создании в уполномоченный орган или его территориальный орган представляются следующие документы: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заявление, подписанное уполномоченным лицом (далее - заявитель), с указанием его фамилии, имени, отчества, места жительства и контактных телефонов;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учредительные документы некоммерческой организации в трех экземплярах;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решение о создании некоммерческой организации и об утверждении ее учредительных документов с указанием состава избранных (назначенных) органов в двух экземплярах;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сведения об учредителях в двух экземплярах;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документ об уплате государственной пошлины;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при использовании в наименовании некоммерческой организации имени гражданина, символики, защищенной законодательством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19.05.2010 N 88-ФЗ)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выписка из реестра иностранных юридических лиц соответствующей страны происхождения или иной равный по юридической силе документ, </w:t>
      </w:r>
      <w:r w:rsidRPr="00995E3E">
        <w:rPr>
          <w:rFonts w:ascii="Times New Roman" w:hAnsi="Times New Roman" w:cs="Times New Roman"/>
          <w:sz w:val="28"/>
          <w:szCs w:val="28"/>
        </w:rPr>
        <w:lastRenderedPageBreak/>
        <w:t>подтверждающий юридический статус учредителя - иностранного лица;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9) заявление о включении некоммерческой организации в предусмотренный </w:t>
      </w:r>
      <w:hyperlink w:anchor="Par421" w:tooltip="Ссылка на текущий документ" w:history="1">
        <w:r w:rsidRPr="00995E3E">
          <w:rPr>
            <w:rFonts w:ascii="Times New Roman" w:hAnsi="Times New Roman" w:cs="Times New Roman"/>
            <w:sz w:val="28"/>
            <w:szCs w:val="28"/>
          </w:rPr>
          <w:t>пунктом 10 настоящей статьи</w:t>
        </w:r>
      </w:hyperlink>
      <w:r w:rsidRPr="00995E3E">
        <w:rPr>
          <w:rFonts w:ascii="Times New Roman" w:hAnsi="Times New Roman" w:cs="Times New Roman"/>
          <w:sz w:val="28"/>
          <w:szCs w:val="28"/>
        </w:rPr>
        <w:t xml:space="preserve"> реестр некоммерческих организаций, выполняющих функции иностранного агента, - для некоммерческих организаций, выполняющих функции иностранного агента.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9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5.1. Уполномоченный орган или его территориальный орган не вправе требовать представления других документов, кроме документов, указанных в </w:t>
      </w:r>
      <w:hyperlink w:anchor="Par400" w:tooltip="Ссылка на текущий документ" w:history="1">
        <w:r w:rsidRPr="00995E3E">
          <w:rPr>
            <w:rFonts w:ascii="Times New Roman" w:hAnsi="Times New Roman" w:cs="Times New Roman"/>
            <w:sz w:val="28"/>
            <w:szCs w:val="28"/>
          </w:rPr>
          <w:t>пункте 5</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5.1 введен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6. Решение о государственной регистрации отделения иностранной некоммерческой неправительственной организации принимается уполномоченным органом. Указанное решение принимается на основании документов, представленных в соответствии с </w:t>
      </w:r>
      <w:hyperlink w:anchor="Par400" w:tooltip="Ссылка на текущий документ" w:history="1">
        <w:r w:rsidRPr="00995E3E">
          <w:rPr>
            <w:rFonts w:ascii="Times New Roman" w:hAnsi="Times New Roman" w:cs="Times New Roman"/>
            <w:sz w:val="28"/>
            <w:szCs w:val="28"/>
          </w:rPr>
          <w:t>пунктом 5</w:t>
        </w:r>
      </w:hyperlink>
      <w:r w:rsidRPr="00995E3E">
        <w:rPr>
          <w:rFonts w:ascii="Times New Roman" w:hAnsi="Times New Roman" w:cs="Times New Roman"/>
          <w:sz w:val="28"/>
          <w:szCs w:val="28"/>
        </w:rPr>
        <w:t xml:space="preserve"> настоящей статьи и заверенных уполномоченным органом иностранной некоммерческой неправительственной организации, а также на основании копий учредительных документов, свидетельства о регистрации или иных правоустанавливающих документов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Документы иностранных организаций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C350E2" w:rsidRPr="00995E3E" w:rsidRDefault="00C350E2" w:rsidP="00C350E2">
      <w:pPr>
        <w:pStyle w:val="ConsPlusNormal"/>
        <w:ind w:firstLine="540"/>
        <w:jc w:val="both"/>
        <w:rPr>
          <w:rFonts w:ascii="Times New Roman" w:hAnsi="Times New Roman" w:cs="Times New Roman"/>
          <w:sz w:val="28"/>
          <w:szCs w:val="28"/>
        </w:rPr>
      </w:pPr>
      <w:bookmarkStart w:id="35" w:name="Par416"/>
      <w:bookmarkEnd w:id="35"/>
      <w:r w:rsidRPr="00995E3E">
        <w:rPr>
          <w:rFonts w:ascii="Times New Roman" w:hAnsi="Times New Roman" w:cs="Times New Roman"/>
          <w:sz w:val="28"/>
          <w:szCs w:val="28"/>
        </w:rPr>
        <w:t xml:space="preserve">8. </w:t>
      </w:r>
      <w:proofErr w:type="gramStart"/>
      <w:r w:rsidRPr="00995E3E">
        <w:rPr>
          <w:rFonts w:ascii="Times New Roman" w:hAnsi="Times New Roman" w:cs="Times New Roman"/>
          <w:sz w:val="28"/>
          <w:szCs w:val="28"/>
        </w:rPr>
        <w:t xml:space="preserve">Уполномоченный орган или его территориальный орган при отсутствии установленных </w:t>
      </w:r>
      <w:hyperlink w:anchor="Par689" w:tooltip="Ссылка на текущий документ" w:history="1">
        <w:r w:rsidRPr="00995E3E">
          <w:rPr>
            <w:rFonts w:ascii="Times New Roman" w:hAnsi="Times New Roman" w:cs="Times New Roman"/>
            <w:sz w:val="28"/>
            <w:szCs w:val="28"/>
          </w:rPr>
          <w:t>статьей 23.1</w:t>
        </w:r>
      </w:hyperlink>
      <w:r w:rsidRPr="00995E3E">
        <w:rPr>
          <w:rFonts w:ascii="Times New Roman" w:hAnsi="Times New Roman" w:cs="Times New Roman"/>
          <w:sz w:val="28"/>
          <w:szCs w:val="28"/>
        </w:rPr>
        <w:t xml:space="preserve"> настоящего Федерального закона оснований для отказа в государственной регистрации или приостановления государственной регистрации некоммерческой организации не позднее чем через четырнадцать рабочих дней со дня получения необходимых документов принимает решение о государственной регистрации некоммерческой организации и направляет в регистрирующий орган сведения и документы, необходимые для осуществления регистрирующим органом функций по</w:t>
      </w:r>
      <w:proofErr w:type="gramEnd"/>
      <w:r w:rsidRPr="00995E3E">
        <w:rPr>
          <w:rFonts w:ascii="Times New Roman" w:hAnsi="Times New Roman" w:cs="Times New Roman"/>
          <w:sz w:val="28"/>
          <w:szCs w:val="28"/>
        </w:rPr>
        <w:t xml:space="preserve"> ведению единого государственного реестра юридических лиц. </w:t>
      </w:r>
      <w:proofErr w:type="gramStart"/>
      <w:r w:rsidRPr="00995E3E">
        <w:rPr>
          <w:rFonts w:ascii="Times New Roman" w:hAnsi="Times New Roman" w:cs="Times New Roman"/>
          <w:sz w:val="28"/>
          <w:szCs w:val="28"/>
        </w:rPr>
        <w:t>На основании указанного решения и представленных уполномоченным органом или его территориальным органом сведений и документов регистрирующий орган в срок не более чем пять рабочих дней со дня получения этих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такой записи, сообщает об этом в орган, принявший решение о</w:t>
      </w:r>
      <w:proofErr w:type="gramEnd"/>
      <w:r w:rsidRPr="00995E3E">
        <w:rPr>
          <w:rFonts w:ascii="Times New Roman" w:hAnsi="Times New Roman" w:cs="Times New Roman"/>
          <w:sz w:val="28"/>
          <w:szCs w:val="28"/>
        </w:rPr>
        <w:t xml:space="preserve"> государственной регистрации некоммерческой организации. Орган, принявший решение о государственной регистрации некоммерческой организации, не позднее трех рабочих дней со дня получения от регистрирующего органа информации о внесении в единый государственный реестр юридических лиц записи о некоммерческой организации выдает заявителю свидетельство о государственной регистрации.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lastRenderedPageBreak/>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Взаимодействие уполномоченного органа или его территориального органа с регистрирующим органом по вопросам государственной регистрации некоммерческой организации осуществляется в порядке, установленном уполномоченным органом по согласованию с регистрирующим органом.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9. За государственную регистрацию некоммерческой организации взимается государственная пошлина в порядке и размерах, которые предусмотрены законодательством Российской Федерации о налогах и сборах.</w:t>
      </w:r>
    </w:p>
    <w:p w:rsidR="00C350E2" w:rsidRPr="00995E3E" w:rsidRDefault="00C350E2" w:rsidP="00C350E2">
      <w:pPr>
        <w:pStyle w:val="ConsPlusNormal"/>
        <w:ind w:firstLine="540"/>
        <w:jc w:val="both"/>
        <w:rPr>
          <w:rFonts w:ascii="Times New Roman" w:hAnsi="Times New Roman" w:cs="Times New Roman"/>
          <w:sz w:val="28"/>
          <w:szCs w:val="28"/>
        </w:rPr>
      </w:pPr>
      <w:bookmarkStart w:id="36" w:name="Par421"/>
      <w:bookmarkEnd w:id="36"/>
      <w:r w:rsidRPr="00995E3E">
        <w:rPr>
          <w:rFonts w:ascii="Times New Roman" w:hAnsi="Times New Roman" w:cs="Times New Roman"/>
          <w:sz w:val="28"/>
          <w:szCs w:val="28"/>
        </w:rPr>
        <w:t>10. Сведения, содержащиеся в представляемых для государственной регистрации документах некоммерческой организации, выполняющей функции иностранного агента, составляют реестр некоммерческих организаций, выполняющих функции иностранного агента, ведение которого осуществляется уполномоченным органом. Порядок ведения указанного реестра устанавливается уполномоченным органом.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10 введен Федеральным законом от 20.07.2012 N 121-ФЗ)</w:t>
      </w:r>
    </w:p>
    <w:p w:rsidR="00C350E2" w:rsidRPr="00995E3E" w:rsidRDefault="00C350E2" w:rsidP="00C350E2">
      <w:pPr>
        <w:pStyle w:val="ConsPlusNormal"/>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13.2.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Иностранная некоммерческая неправительственная организация в течение трех месяцев со дня принятия решения о создании на территории Российской Федерации филиала или представительства уведомляет об этом уполномоченный орган.</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 (далее также - уведомление) заверяется уполномоченным органом иностранной некоммерческой неправительственной организации и содержит сведения об учредителях и адресе (о месте нахождения) постоянно действующего руководящего органа. Форма уведомления устанавливается федеральным органом исполнительной власти, осуществляющим функции по нормативно-правовому регулированию в сфере юстиции.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К уведомлению прилагаются следующие документы: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учредительные документы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решение руководящего органа иностранной некоммерческой неправительственной организации о создании филиала или представительства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3) положение о филиале или представительстве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решение о назначении руководителя филиала или представительства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документ с изложением целей и задач создания филиала или представительства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Уведомление и прилагаемые к нему документы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Сведения, содержащиеся в уведомлении и прилагаемых к нему документах, составляют реестр филиалов и представительств международных организаций и иностранных некоммерческих неправительственных организаций (далее также - реестр), ведение которого осуществляется уполномоченным органом.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Уполномоченный орган не позднее тридцати дней со дня получения уведомления выдает руководителю соответствующего филиала или представительства иностранной некоммерческой неправительственной организации выписку из реестра, форма которой устанавливается федеральным органом исполнительной власти, осуществляющим функции по нормативно-правовому регулированию в сфере юстиции.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Иностранной некоммерческой неправительственной организации может быть отказано во внесении в реестр сведений о филиале или представительстве по следующим основаниям:</w:t>
      </w:r>
    </w:p>
    <w:p w:rsidR="00C350E2" w:rsidRPr="00995E3E" w:rsidRDefault="00C350E2" w:rsidP="00C350E2">
      <w:pPr>
        <w:pStyle w:val="ConsPlusNormal"/>
        <w:ind w:firstLine="540"/>
        <w:jc w:val="both"/>
        <w:rPr>
          <w:rFonts w:ascii="Times New Roman" w:hAnsi="Times New Roman" w:cs="Times New Roman"/>
          <w:sz w:val="28"/>
          <w:szCs w:val="28"/>
        </w:rPr>
      </w:pPr>
      <w:bookmarkStart w:id="37" w:name="Par444"/>
      <w:bookmarkEnd w:id="37"/>
      <w:r w:rsidRPr="00995E3E">
        <w:rPr>
          <w:rFonts w:ascii="Times New Roman" w:hAnsi="Times New Roman" w:cs="Times New Roman"/>
          <w:sz w:val="28"/>
          <w:szCs w:val="28"/>
        </w:rPr>
        <w:t>1) если сведения и документы, предусмотренные настоящей статьей, представлены не полностью либо данные документы оформлены в ненадлежащем порядке;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если установлено, что в представленных учредительных документах иностранной некоммерческой </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14. Учредительные документы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Учредительными документами некоммерческих организаций являются: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устав, утвержденный учредителями (участниками, собственником имущества) для общественной организации (объединения), фонда, некоммерческого партнерства, автономной некоммерческой организации, частного или бюджетного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устав либо в случаях, установленных законом, нормативными правовыми актами Президента Российской Федерации или Правительства Российской Федерации, положение, утвержденные соответствующим органом, осуществляющим функции и полномочия учредителя, для казенного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учредительный договор, заключенный их членами, и устав, утвержденный ими, для ассоциации или союза;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неправительственной организации содержится недостоверная информация;</w:t>
      </w:r>
    </w:p>
    <w:p w:rsidR="00C350E2" w:rsidRPr="00995E3E" w:rsidRDefault="00C350E2" w:rsidP="00C350E2">
      <w:pPr>
        <w:pStyle w:val="ConsPlusNormal"/>
        <w:ind w:firstLine="540"/>
        <w:jc w:val="both"/>
        <w:rPr>
          <w:rFonts w:ascii="Times New Roman" w:hAnsi="Times New Roman" w:cs="Times New Roman"/>
          <w:sz w:val="28"/>
          <w:szCs w:val="28"/>
        </w:rPr>
      </w:pPr>
      <w:bookmarkStart w:id="38" w:name="Par446"/>
      <w:bookmarkEnd w:id="38"/>
      <w:r w:rsidRPr="00995E3E">
        <w:rPr>
          <w:rFonts w:ascii="Times New Roman" w:hAnsi="Times New Roman" w:cs="Times New Roman"/>
          <w:sz w:val="28"/>
          <w:szCs w:val="28"/>
        </w:rPr>
        <w:t>3) если цели и задачи создания филиала или представительства иностранной некоммерческой неправительственной организации противоречат Конституции Российской Федерации и законодательству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bookmarkStart w:id="39" w:name="Par447"/>
      <w:bookmarkEnd w:id="39"/>
      <w:r w:rsidRPr="00995E3E">
        <w:rPr>
          <w:rFonts w:ascii="Times New Roman" w:hAnsi="Times New Roman" w:cs="Times New Roman"/>
          <w:sz w:val="28"/>
          <w:szCs w:val="28"/>
        </w:rPr>
        <w:t>4) если цели и задачи создания филиала или представительства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bookmarkStart w:id="40" w:name="Par449"/>
      <w:bookmarkEnd w:id="40"/>
      <w:proofErr w:type="gramStart"/>
      <w:r w:rsidRPr="00995E3E">
        <w:rPr>
          <w:rFonts w:ascii="Times New Roman" w:hAnsi="Times New Roman" w:cs="Times New Roman"/>
          <w:sz w:val="28"/>
          <w:szCs w:val="28"/>
        </w:rPr>
        <w:t>5) если ранее внесенные в реестр филиал или представительство иностранной некоммерческой неправительственной организации были исключены из реестра в связи с грубым нарушением Конституции Российской Федерации и законодательства Российской Федерации.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w:t>
      </w:r>
      <w:proofErr w:type="gramStart"/>
      <w:r w:rsidRPr="00995E3E">
        <w:rPr>
          <w:rFonts w:ascii="Times New Roman" w:hAnsi="Times New Roman" w:cs="Times New Roman"/>
          <w:sz w:val="28"/>
          <w:szCs w:val="28"/>
        </w:rPr>
        <w:t xml:space="preserve">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основаниям, предусмотренным </w:t>
      </w:r>
      <w:hyperlink w:anchor="Par444" w:tooltip="Ссылка на текущий документ" w:history="1">
        <w:r w:rsidRPr="00995E3E">
          <w:rPr>
            <w:rFonts w:ascii="Times New Roman" w:hAnsi="Times New Roman" w:cs="Times New Roman"/>
            <w:sz w:val="28"/>
            <w:szCs w:val="28"/>
          </w:rPr>
          <w:t>подпунктами 1</w:t>
        </w:r>
      </w:hyperlink>
      <w:r w:rsidRPr="00995E3E">
        <w:rPr>
          <w:rFonts w:ascii="Times New Roman" w:hAnsi="Times New Roman" w:cs="Times New Roman"/>
          <w:sz w:val="28"/>
          <w:szCs w:val="28"/>
        </w:rPr>
        <w:t xml:space="preserve"> - </w:t>
      </w:r>
      <w:hyperlink w:anchor="Par446" w:tooltip="Ссылка на текущий документ" w:history="1">
        <w:r w:rsidRPr="00995E3E">
          <w:rPr>
            <w:rFonts w:ascii="Times New Roman" w:hAnsi="Times New Roman" w:cs="Times New Roman"/>
            <w:sz w:val="28"/>
            <w:szCs w:val="28"/>
          </w:rPr>
          <w:t>3</w:t>
        </w:r>
      </w:hyperlink>
      <w:r w:rsidRPr="00995E3E">
        <w:rPr>
          <w:rFonts w:ascii="Times New Roman" w:hAnsi="Times New Roman" w:cs="Times New Roman"/>
          <w:sz w:val="28"/>
          <w:szCs w:val="28"/>
        </w:rPr>
        <w:t xml:space="preserve">, </w:t>
      </w:r>
      <w:hyperlink w:anchor="Par449" w:tooltip="Ссылка на текущий документ" w:history="1">
        <w:r w:rsidRPr="00995E3E">
          <w:rPr>
            <w:rFonts w:ascii="Times New Roman" w:hAnsi="Times New Roman" w:cs="Times New Roman"/>
            <w:sz w:val="28"/>
            <w:szCs w:val="28"/>
          </w:rPr>
          <w:t>5 пункта 7</w:t>
        </w:r>
      </w:hyperlink>
      <w:r w:rsidRPr="00995E3E">
        <w:rPr>
          <w:rFonts w:ascii="Times New Roman" w:hAnsi="Times New Roman" w:cs="Times New Roman"/>
          <w:sz w:val="28"/>
          <w:szCs w:val="28"/>
        </w:rPr>
        <w:t xml:space="preserve"> настоящей статьи, заявителю сообщается об этом в письменной форме с указанием конкретных положений Конституции Российской Федерации и законодательства Российской Федерации, нарушение которых повлекло за собой данный отказ, а в случае отказа во внесении в реестр</w:t>
      </w:r>
      <w:proofErr w:type="gramEnd"/>
      <w:r w:rsidRPr="00995E3E">
        <w:rPr>
          <w:rFonts w:ascii="Times New Roman" w:hAnsi="Times New Roman" w:cs="Times New Roman"/>
          <w:sz w:val="28"/>
          <w:szCs w:val="28"/>
        </w:rPr>
        <w:t xml:space="preserve"> сведений о филиале или представительстве иностранной некоммерческой неправительственной организации по основанию, предусмотренному </w:t>
      </w:r>
      <w:hyperlink w:anchor="Par447" w:tooltip="Ссылка на текущий документ" w:history="1">
        <w:r w:rsidRPr="00995E3E">
          <w:rPr>
            <w:rFonts w:ascii="Times New Roman" w:hAnsi="Times New Roman" w:cs="Times New Roman"/>
            <w:sz w:val="28"/>
            <w:szCs w:val="28"/>
          </w:rPr>
          <w:t>подпунктом 4 пункта 7</w:t>
        </w:r>
      </w:hyperlink>
      <w:r w:rsidRPr="00995E3E">
        <w:rPr>
          <w:rFonts w:ascii="Times New Roman" w:hAnsi="Times New Roman" w:cs="Times New Roman"/>
          <w:sz w:val="28"/>
          <w:szCs w:val="28"/>
        </w:rPr>
        <w:t xml:space="preserve"> настоящей статьи, заявителю сообщаются мотивы отказа.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9. Отказ во внесении в реестр сведений о филиале или представительстве иностранной некоммерческой неправительственной организации может быть обжалован в вышестоящий орган или в суд.</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Отказ во внесении в реестр сведений о филиале или представительстве иностранной некоммерческой неправительственной организации не является препятствием для повторной подачи уведомления при условии устранения оснований, вызвавших отказ.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Правоспособность филиала или представительства иностранной некоммерческой неправительственной организации на территории Российской Федерации возникает со дня внесения в реестр сведений о соответствующем структурном подразделении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bookmarkStart w:id="41" w:name="Par454"/>
      <w:bookmarkEnd w:id="41"/>
      <w:r w:rsidRPr="00995E3E">
        <w:rPr>
          <w:rFonts w:ascii="Times New Roman" w:hAnsi="Times New Roman" w:cs="Times New Roman"/>
          <w:sz w:val="28"/>
          <w:szCs w:val="28"/>
        </w:rPr>
        <w:t>12. Не позднее двадцати дней со дня внесения в реестр сведений о соответствующем структурном подразделении иностранной некоммерческой неправительственной организации руководитель данного структурного подразделения обязан уведомить уполномоченный орган об адресе (о месте нахождения) филиала или представительства и о контактных телефонах.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 xml:space="preserve">13. Уведомления об изменении сведений, содержащихся в уведомлении о создании на территории Российской Федерации филиала или представительства иностранной некоммерческой неправительственной организации и в прилагаемых к уведомлению документах, а также об изменении указанных в </w:t>
      </w:r>
      <w:hyperlink w:anchor="Par454" w:tooltip="Ссылка на текущий документ" w:history="1">
        <w:r w:rsidRPr="00995E3E">
          <w:rPr>
            <w:rFonts w:ascii="Times New Roman" w:hAnsi="Times New Roman" w:cs="Times New Roman"/>
            <w:sz w:val="28"/>
            <w:szCs w:val="28"/>
          </w:rPr>
          <w:t>пункте 12</w:t>
        </w:r>
      </w:hyperlink>
      <w:r w:rsidRPr="00995E3E">
        <w:rPr>
          <w:rFonts w:ascii="Times New Roman" w:hAnsi="Times New Roman" w:cs="Times New Roman"/>
          <w:sz w:val="28"/>
          <w:szCs w:val="28"/>
        </w:rPr>
        <w:t xml:space="preserve"> настоящей статьи сведений подаются в порядке, предусмотренном настоящей статьей.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абзац утратил силу. - Федеральный закон от 03.11.2006 N 175-ФЗ.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Учредители (участники) некоммерческих партнерств, а также автономных некоммерческих организаций вправе заключить учредительный договор.</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случаях, предусмотренных законом, некоммерческая организация может действовать на основании общего положения об организациях данного вида и типа.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Утверждение устава бюджетного или казенного учреждения осуществляется в порядке, установленном: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Правительством Российской Федерации - в отношении федеральных бюджетных или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муниципального образования - в отношении муниципальных бюджетных или казенных учреждений.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1.1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w:t>
      </w:r>
      <w:proofErr w:type="gramStart"/>
      <w:r w:rsidRPr="00995E3E">
        <w:rPr>
          <w:rFonts w:ascii="Times New Roman" w:hAnsi="Times New Roman" w:cs="Times New Roman"/>
          <w:sz w:val="28"/>
          <w:szCs w:val="28"/>
        </w:rPr>
        <w:t>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w:t>
      </w:r>
      <w:proofErr w:type="gramEnd"/>
      <w:r w:rsidRPr="00995E3E">
        <w:rPr>
          <w:rFonts w:ascii="Times New Roman" w:hAnsi="Times New Roman" w:cs="Times New Roman"/>
          <w:sz w:val="28"/>
          <w:szCs w:val="28"/>
        </w:rPr>
        <w:t xml:space="preserve">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настоящим Федеральным законом и иными федеральными законами.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В учредительном договоре учредители обязуются создать некоммерческую организацию, определяют порядок совместной деятельности по созданию некоммерческой организации, условия передачи ей своего имущества и участия в ее деятельности, условия и порядок выхода </w:t>
      </w:r>
      <w:r w:rsidRPr="00995E3E">
        <w:rPr>
          <w:rFonts w:ascii="Times New Roman" w:hAnsi="Times New Roman" w:cs="Times New Roman"/>
          <w:sz w:val="28"/>
          <w:szCs w:val="28"/>
        </w:rPr>
        <w:lastRenderedPageBreak/>
        <w:t>учредителей (участников) из ее состава.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Устав фонда также должен содержать наименование фонда, включающее слово "фонд", сведения о цели фонда; указания об органах фонда, в том числе о попечительском совете, и о порядке их формирования, о порядке назначения должностных лиц фонда и их освобождения, о месте нахождения фонда, о судьбе имущества фонда в случае его ликвидации.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Учредительные документы ассоциации (союза), некоммерческого партнерства также должны содержать условия о составе и компетенции их органов управления, порядке принятия ими решений, в том числе по вопросам, решения по которым принимаются единогласно или квалифицированным большинством голосов, и о порядке распределения имущества, остающегося после ликвидации ассоциации (союза), некоммерческого партнерства.</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Устав бюджетного или казенного учреждения также должен содержать наименование учреждения, указание на тип учреждения, сведения о собственнике его имущества, 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 указания о структуре, компетенции органов управления учреждения, порядке их формирования, сроках полномочий и порядке деятельности таких органов.</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08.05.2010 N 83-ФЗ, в ред. Федерального закона от 18.07.2011 N 239-ФЗ)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Учредительные документы некоммерческой организации могут содержать и иные не противоречащие законодательству положения.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Изменения в устав некоммерческой организации вносятся по решению ее высшего органа управления, за исключением устава бюджетного или казенного учреждения, устава фонда, который может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быть </w:t>
      </w:r>
      <w:proofErr w:type="gramStart"/>
      <w:r w:rsidRPr="00995E3E">
        <w:rPr>
          <w:rFonts w:ascii="Times New Roman" w:hAnsi="Times New Roman" w:cs="Times New Roman"/>
          <w:sz w:val="28"/>
          <w:szCs w:val="28"/>
        </w:rPr>
        <w:t>изменен</w:t>
      </w:r>
      <w:proofErr w:type="gramEnd"/>
      <w:r w:rsidRPr="00995E3E">
        <w:rPr>
          <w:rFonts w:ascii="Times New Roman" w:hAnsi="Times New Roman" w:cs="Times New Roman"/>
          <w:sz w:val="28"/>
          <w:szCs w:val="28"/>
        </w:rPr>
        <w:t xml:space="preserve"> органами фонда, если уставом фонда предусмотрена возможность изменения этого устава в таком порядке.</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Изменения в устав бюджетного или казенного учреждения вносятся в порядке, установленном: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Правительством Российской Федерации - в отношении федеральных бюджетных или казенных учреждений;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местной администрацией муниципального образования - в отношении муниципальных бюджетных или казенных учреждений.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 xml:space="preserve">Если сохранение устава фонда в неизменном виде влечет за собой последствия, которые невозможно предвидеть при учреждении фонда, а </w:t>
      </w:r>
      <w:r w:rsidRPr="00995E3E">
        <w:rPr>
          <w:rFonts w:ascii="Times New Roman" w:hAnsi="Times New Roman" w:cs="Times New Roman"/>
          <w:sz w:val="28"/>
          <w:szCs w:val="28"/>
        </w:rPr>
        <w:lastRenderedPageBreak/>
        <w:t>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кодексом Российской Федерации принадлежит суду по заявлению органов фонда или органа, уполномоченного осуществлять надзор за деятельностью фонда.</w:t>
      </w:r>
      <w:proofErr w:type="gramEnd"/>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15. Учредители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bookmarkStart w:id="42" w:name="Par509"/>
      <w:bookmarkEnd w:id="42"/>
      <w:r w:rsidRPr="00995E3E">
        <w:rPr>
          <w:rFonts w:ascii="Times New Roman" w:hAnsi="Times New Roman" w:cs="Times New Roman"/>
          <w:sz w:val="28"/>
          <w:szCs w:val="28"/>
        </w:rPr>
        <w:t>1. Учредителями некоммерческой организации в зависимости от ее организационно-правовых форм могут выступать полностью дееспособные граждане и (или) юридические лица.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10.01.2006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43" w:name="Par511"/>
      <w:bookmarkEnd w:id="43"/>
      <w:r w:rsidRPr="00995E3E">
        <w:rPr>
          <w:rFonts w:ascii="Times New Roman" w:hAnsi="Times New Roman" w:cs="Times New Roman"/>
          <w:sz w:val="28"/>
          <w:szCs w:val="28"/>
        </w:rPr>
        <w:t>1.1. Иностранные граждане и лица без гражданства, законно находящиеся в Российской Федерации, могут быть учредителями (участниками, членами) некоммерческих организаций, за исключением случаев, установленных международными договорами Российской Федерации или федеральными законами.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1.1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44" w:name="Par513"/>
      <w:bookmarkEnd w:id="44"/>
      <w:r w:rsidRPr="00995E3E">
        <w:rPr>
          <w:rFonts w:ascii="Times New Roman" w:hAnsi="Times New Roman" w:cs="Times New Roman"/>
          <w:sz w:val="28"/>
          <w:szCs w:val="28"/>
        </w:rPr>
        <w:t>1.2. Не может быть учредителем (участником, членом)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1) иностранный гражданин или лицо без гражданства, в отношении которых в установленном законодательством Российской Федерации порядке принято решение о нежелательности их пребывания (проживания) в Российской Федерации;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лицо, включенное в перечень в соответствии с пунктом 2 статьи 6 Федерального закона от 7 августа 2001 года N 115-ФЗ "О противодействии легализации (отмыванию) денежных средств, полученных преступным путем, и финансированию терроризма";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общественное объединение или религиозная организация, деятельность </w:t>
      </w:r>
      <w:proofErr w:type="gramStart"/>
      <w:r w:rsidRPr="00995E3E">
        <w:rPr>
          <w:rFonts w:ascii="Times New Roman" w:hAnsi="Times New Roman" w:cs="Times New Roman"/>
          <w:sz w:val="28"/>
          <w:szCs w:val="28"/>
        </w:rPr>
        <w:t>которых</w:t>
      </w:r>
      <w:proofErr w:type="gramEnd"/>
      <w:r w:rsidRPr="00995E3E">
        <w:rPr>
          <w:rFonts w:ascii="Times New Roman" w:hAnsi="Times New Roman" w:cs="Times New Roman"/>
          <w:sz w:val="28"/>
          <w:szCs w:val="28"/>
        </w:rPr>
        <w:t xml:space="preserve"> приостановлена в соответствии со статьей 10 Федерального закона от 25 июля 2002 года N 114-ФЗ "О противодействии экстремистской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лицо, которое не соответствует предъявляемым к учредителям (участникам, членам) некоммерческой организации требованиям федеральных законов, определяющих правовое положение, порядок создания, деятельности, реорганизации и ликвидации некоммерческих организаций отдельных видов.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17.07.2009 N 170-ФЗ)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1.2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45" w:name="Par521"/>
      <w:bookmarkEnd w:id="45"/>
      <w:r w:rsidRPr="00995E3E">
        <w:rPr>
          <w:rFonts w:ascii="Times New Roman" w:hAnsi="Times New Roman" w:cs="Times New Roman"/>
          <w:sz w:val="28"/>
          <w:szCs w:val="28"/>
        </w:rPr>
        <w:t>1.3. Число учредителей некоммерческой организации не ограничено, если иное не установлено федеральным законом.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Некоммерческая организация может быть учреждена одним лицом, за </w:t>
      </w:r>
      <w:r w:rsidRPr="00995E3E">
        <w:rPr>
          <w:rFonts w:ascii="Times New Roman" w:hAnsi="Times New Roman" w:cs="Times New Roman"/>
          <w:sz w:val="28"/>
          <w:szCs w:val="28"/>
        </w:rPr>
        <w:lastRenderedPageBreak/>
        <w:t>исключением случаев учреждения некоммерческих партнерств, ассоциаций (союзов) и иных случаев, предусмотренных федеральным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1.3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Учредителем бюджетного или казенного учреждения является: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Российская Федерация - в отношении федерального бюджетного или казенного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субъект Российской Федерации - в отношении бюджетного или казенного учреждения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муниципальное образование - в отношении муниципального бюджетного или казенного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2 в ред. Федерального закона от 08.05.2010 N 83-ФЗ)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16. Реорганизация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Некоммерческая организация может быть реорганизована в порядке, предусмотренном Гражданским кодексом Российской Федерации, настоящим Федеральным законом и другими федеральными законами.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Реорганизация некоммерческой организации может быть осуществлена в форме слияния, присоединения, разделения, выделения и преобразования.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2.1. Принятие решения о реорганизации и проведение реорганизации бюджетных или казенных учреждений, если иное не установлено актом Правительства Российской Федерации, осуществляются в порядке, установленном: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Правительством Российской Федерации - в отношении федеральных бюджетных или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муниципального образования - в отношении муниципальных бюджетных или казенных учреждений.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2.1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2.2. При реорганизации казенного учреждения кредитор не вправе требовать досрочного исполнения соответствующего обязательства, а также прекращения обязательства и </w:t>
      </w:r>
      <w:proofErr w:type="gramStart"/>
      <w:r w:rsidRPr="00995E3E">
        <w:rPr>
          <w:rFonts w:ascii="Times New Roman" w:hAnsi="Times New Roman" w:cs="Times New Roman"/>
          <w:sz w:val="28"/>
          <w:szCs w:val="28"/>
        </w:rPr>
        <w:t>возмещения</w:t>
      </w:r>
      <w:proofErr w:type="gramEnd"/>
      <w:r w:rsidRPr="00995E3E">
        <w:rPr>
          <w:rFonts w:ascii="Times New Roman" w:hAnsi="Times New Roman" w:cs="Times New Roman"/>
          <w:sz w:val="28"/>
          <w:szCs w:val="28"/>
        </w:rPr>
        <w:t xml:space="preserve"> связанных с этим убытков.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2.2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Некоммерческая организация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Государственная регистрация вновь возникшей в результате </w:t>
      </w:r>
      <w:r w:rsidRPr="00995E3E">
        <w:rPr>
          <w:rFonts w:ascii="Times New Roman" w:hAnsi="Times New Roman" w:cs="Times New Roman"/>
          <w:sz w:val="28"/>
          <w:szCs w:val="28"/>
        </w:rPr>
        <w:lastRenderedPageBreak/>
        <w:t>реорганизации организации (организаций) и внесение в единый государственный реестр юридических лиц записи о прекращении деятельности реорганизованной организации (организаций) осуществляются в порядке, установленном федеральными законами.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21.03.2002 N 31-ФЗ)</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17. Преобразование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Некоммерческое партнерство вправе преобразоваться в фонд или </w:t>
      </w:r>
      <w:proofErr w:type="gramStart"/>
      <w:r w:rsidRPr="00995E3E">
        <w:rPr>
          <w:rFonts w:ascii="Times New Roman" w:hAnsi="Times New Roman" w:cs="Times New Roman"/>
          <w:sz w:val="28"/>
          <w:szCs w:val="28"/>
        </w:rPr>
        <w:t>автономную</w:t>
      </w:r>
      <w:proofErr w:type="gramEnd"/>
      <w:r w:rsidRPr="00995E3E">
        <w:rPr>
          <w:rFonts w:ascii="Times New Roman" w:hAnsi="Times New Roman" w:cs="Times New Roman"/>
          <w:sz w:val="28"/>
          <w:szCs w:val="28"/>
        </w:rPr>
        <w:t xml:space="preserve"> некоммерческую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организацию, а также в хозяйственное общество в случаях и порядке, которые установлены федеральным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Федеральных законов от 26.11.1998 N 174-ФЗ, от 28.12.2002 N 185-ФЗ,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Частное учреждение может быть преобразовано в фонд, автономную некоммерческую организацию, хозяйственное общество. Преобразование государственных или муниципальных учреждений в некоммерческие организации иных форм или хозяйственное общество допускается в случаях и в порядке, которые установлены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03.11.2006 N 175-ФЗ)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Автономная некоммерческая организация вправе преобразоваться в фонд.</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Федеральных законов от 26.11.1998 N 174-ФЗ,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Ассоциация (союз) вправе преобразоваться в некоммерческую организацию в одной из организационно-правовых форм, указанных в пункте 5 статьи 121 Гражданского кодекса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 ред. Федерального закона от 11.02.2013 N 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Решение о преобразовании некоммерческого партнерства принимается учредителями единогласно, ассоциации (союза) - всеми членами, заключившими договор о ее создании.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Решение о преобразовании частного учреждения принимается его собственником.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03.11.2006 N 175-ФЗ)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Решение о преобразовании автономной некоммерческой организации принимается ее высшим органом управления в соответствии с настоящим Федеральным законом в порядке, предусмотренном уставом автономной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При преобразовании некоммерческой организации к вновь возникшей организации переходят права и обязанности реорганизованной некоммерческой организации в соответствии с передаточным актом.</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17.1. Изменение типа государственного или муниципального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1. Изменение типа государственного или муниципального учреждения не является его реорганизацией. При изменении типа государственного или муниципального учреждения в его учредительные документы вносятся соответствующие изменения.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Изменение типа бюджетного учреждения в целях создания казенного учреждения, а также изменение типа казенного учреждения в целях создания бюджетного учреждения осуществляются в порядке, устанавливаемом: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Правительством Российской Федерации - в отношении федеральных бюджетных или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муниципального образования - в отношении муниципальных бюджетных или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Федеральным законом от 3 ноября 2006 года N 174-ФЗ "Об автономных учреждениях".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Государственное или муниципальное учреждение при изменении типа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4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18.07.2011 N 239-ФЗ)</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18. Ликвидация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Некоммерческая организация может быть ликвидирована на основании и в порядке, которые предусмотрены Гражданским кодексом Российской Федерации, настоящим Федеральным законом и другими федеральными законами.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Заявление в суд о ликвидации некоммерческой организации вносится прокурором соответствующего субъекта Российской Федерации в порядке, предусмотренном Федеральным законом "О прокуратуре Российской Федерации" (в редакции Федерального закона от 17 ноября 1995 года N 168-ФЗ), уполномоченным органом или его территориальным органом.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1.1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Решение о ликвидации фонда может принять только суд по заявлению заинтересованных лиц.</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Фонд может быть ликвидирован:</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если имущества фонда недостаточно для осуществления его целей и вероятность получения необходимого имущества нереальна;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если цели фонда не могут быть достигнуты, а необходимые изменения целей фонда не могут быть произведены;</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случае уклонения фонда в его деятельности от целей, предусмотренных его уставом;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других случаях, предусмотренных федеральным законом.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2.1. Отделение иностранной некоммерческой неправительственной организации на территории Российской Федерации ликвидируется также: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в случае ликвидации соответствующей иностранной некоммерческой неправительственной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в случае непредставления сведений, указанных в </w:t>
      </w:r>
      <w:hyperlink w:anchor="Par1024" w:tooltip="Ссылка на текущий документ" w:history="1">
        <w:r w:rsidRPr="00995E3E">
          <w:rPr>
            <w:rFonts w:ascii="Times New Roman" w:hAnsi="Times New Roman" w:cs="Times New Roman"/>
            <w:sz w:val="28"/>
            <w:szCs w:val="28"/>
          </w:rPr>
          <w:t>пункте 4 статьи 32</w:t>
        </w:r>
      </w:hyperlink>
      <w:r w:rsidRPr="00995E3E">
        <w:rPr>
          <w:rFonts w:ascii="Times New Roman" w:hAnsi="Times New Roman" w:cs="Times New Roman"/>
          <w:sz w:val="28"/>
          <w:szCs w:val="28"/>
        </w:rPr>
        <w:t xml:space="preserve"> настоящего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в случае, если его деятельность не соответствует целям, предусмотренным учредительными документами, а также представленным в соответствии с </w:t>
      </w:r>
      <w:hyperlink w:anchor="Par1024" w:tooltip="Ссылка на текущий документ" w:history="1">
        <w:r w:rsidRPr="00995E3E">
          <w:rPr>
            <w:rFonts w:ascii="Times New Roman" w:hAnsi="Times New Roman" w:cs="Times New Roman"/>
            <w:sz w:val="28"/>
            <w:szCs w:val="28"/>
          </w:rPr>
          <w:t>пунктом 4 статьи 32</w:t>
        </w:r>
      </w:hyperlink>
      <w:r w:rsidRPr="00995E3E">
        <w:rPr>
          <w:rFonts w:ascii="Times New Roman" w:hAnsi="Times New Roman" w:cs="Times New Roman"/>
          <w:sz w:val="28"/>
          <w:szCs w:val="28"/>
        </w:rPr>
        <w:t xml:space="preserve"> настоящего Федерального закона сведениям.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2.1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Учредители (участники) некоммерческой организации или орган, принявший решение о ликвидации некоммерческой организации, назначают ликвидационную комиссию (ликвидатора) и устанавливают в соответствии с Гражданским кодексом Российской Федерации и настоящим Федеральным законом порядок и сроки ликвидации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21.03.2002 N 31-ФЗ)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С момента назначения ликвидационной комиссии к ней переходят полномочия по управлению делами некоммерческой организации. Ликвидационная комиссия от имени ликвидируемой некоммерческой организации выступает в суде.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Принятие решения о ликвидации и проведение ликвидации бюджетного учреждения осуществляются в порядке, установленном: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Правительством Российской Федерации - в отношении федерального бюджетного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 в отношении бюджетного учреждения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муниципального образования - в отношении муниципального бюджетного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19. Порядок ликвидации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Ликвидационная комиссия помещает в органах печати, в которых публикуются данные о государственной регистрации юридических лиц, публикацию о ликвидации некоммерческой организации, порядке и сроке заявления требований ее кредиторами. Срок заявления требований кредиторами не может быть менее чем два месяца со дня публикации о </w:t>
      </w:r>
      <w:r w:rsidRPr="00995E3E">
        <w:rPr>
          <w:rFonts w:ascii="Times New Roman" w:hAnsi="Times New Roman" w:cs="Times New Roman"/>
          <w:sz w:val="28"/>
          <w:szCs w:val="28"/>
        </w:rPr>
        <w:lastRenderedPageBreak/>
        <w:t>ликвидации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некоммерческой организации, перечне предъявленных кредиторами требований, а также о результатах их рассмотрения.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Промежуточный ликвидационный баланс утверждается учредителями (участниками) некоммерческой организации или органом, принявшим решение о ее ликвидации.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21.03.2002 N 31-ФЗ)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Если имеющиеся у ликвидируемой некоммерческой организации (за исключением частных учреждений) денежные средства недостаточны для удовлетворения требований кредиторов, ликвидационная комиссия осуществляет продажу имущества некоммерческой организации с публичных торгов в порядке, установленном для исполнения судебных решений.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03.11.2006 N 175-ФЗ)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При недостаточности у ликвидируемого частного учреждения денежных сре</w:t>
      </w:r>
      <w:proofErr w:type="gramStart"/>
      <w:r w:rsidRPr="00995E3E">
        <w:rPr>
          <w:rFonts w:ascii="Times New Roman" w:hAnsi="Times New Roman" w:cs="Times New Roman"/>
          <w:sz w:val="28"/>
          <w:szCs w:val="28"/>
        </w:rPr>
        <w:t>дств дл</w:t>
      </w:r>
      <w:proofErr w:type="gramEnd"/>
      <w:r w:rsidRPr="00995E3E">
        <w:rPr>
          <w:rFonts w:ascii="Times New Roman" w:hAnsi="Times New Roman" w:cs="Times New Roman"/>
          <w:sz w:val="28"/>
          <w:szCs w:val="28"/>
        </w:rPr>
        <w:t>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03.11.2006 N 175-ФЗ)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w:t>
      </w:r>
      <w:proofErr w:type="gramStart"/>
      <w:r w:rsidRPr="00995E3E">
        <w:rPr>
          <w:rFonts w:ascii="Times New Roman" w:hAnsi="Times New Roman" w:cs="Times New Roman"/>
          <w:sz w:val="28"/>
          <w:szCs w:val="28"/>
        </w:rPr>
        <w:t>Выплата денежных сумм кредиторам ликвидируемой некоммерческой организации производится ликвидационной комиссией в порядке очередности, установленной Гражданским кодексом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После завершения расчетов с кредиторами ликвидационная комиссия составляет ликвидационный баланс, который утверждается учредителями (участниками) некоммерческой организации или органом, принявшим решение о ликвидации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21.03.2002 N 31-ФЗ)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46" w:name="Par636"/>
      <w:bookmarkEnd w:id="46"/>
      <w:r w:rsidRPr="00995E3E">
        <w:rPr>
          <w:rFonts w:ascii="Times New Roman" w:hAnsi="Times New Roman" w:cs="Times New Roman"/>
          <w:sz w:val="28"/>
          <w:szCs w:val="28"/>
        </w:rPr>
        <w:t>Статья 19.1. Особенности ликвидации казенного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Принятие решения о ликвидации и проведение ликвидации казенного учреждения осуществляются в порядке, установленном: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Правительством Российской Федерации - в отношении федерального </w:t>
      </w:r>
      <w:r w:rsidRPr="00995E3E">
        <w:rPr>
          <w:rFonts w:ascii="Times New Roman" w:hAnsi="Times New Roman" w:cs="Times New Roman"/>
          <w:sz w:val="28"/>
          <w:szCs w:val="28"/>
        </w:rPr>
        <w:lastRenderedPageBreak/>
        <w:t>казенного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высшим исполнительным органом государственной власти субъекта Российской Федерации - в отношении казенного учреждения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местной администрацией муниципального образования - в отношении муниципального казенного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w:t>
      </w:r>
      <w:proofErr w:type="gramStart"/>
      <w:r w:rsidRPr="00995E3E">
        <w:rPr>
          <w:rFonts w:ascii="Times New Roman" w:hAnsi="Times New Roman" w:cs="Times New Roman"/>
          <w:sz w:val="28"/>
          <w:szCs w:val="28"/>
        </w:rPr>
        <w:t>возмещения</w:t>
      </w:r>
      <w:proofErr w:type="gramEnd"/>
      <w:r w:rsidRPr="00995E3E">
        <w:rPr>
          <w:rFonts w:ascii="Times New Roman" w:hAnsi="Times New Roman" w:cs="Times New Roman"/>
          <w:sz w:val="28"/>
          <w:szCs w:val="28"/>
        </w:rPr>
        <w:t xml:space="preserve"> связанных с этим убытков.</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20. Имущество ликвидируемой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bookmarkStart w:id="47" w:name="Par652"/>
      <w:bookmarkEnd w:id="47"/>
      <w:r w:rsidRPr="00995E3E">
        <w:rPr>
          <w:rFonts w:ascii="Times New Roman" w:hAnsi="Times New Roman" w:cs="Times New Roman"/>
          <w:sz w:val="28"/>
          <w:szCs w:val="28"/>
        </w:rPr>
        <w:t xml:space="preserve">1. При ликвидации некоммерческой </w:t>
      </w:r>
      <w:proofErr w:type="gramStart"/>
      <w:r w:rsidRPr="00995E3E">
        <w:rPr>
          <w:rFonts w:ascii="Times New Roman" w:hAnsi="Times New Roman" w:cs="Times New Roman"/>
          <w:sz w:val="28"/>
          <w:szCs w:val="28"/>
        </w:rPr>
        <w:t>организации</w:t>
      </w:r>
      <w:proofErr w:type="gramEnd"/>
      <w:r w:rsidRPr="00995E3E">
        <w:rPr>
          <w:rFonts w:ascii="Times New Roman" w:hAnsi="Times New Roman" w:cs="Times New Roman"/>
          <w:sz w:val="28"/>
          <w:szCs w:val="28"/>
        </w:rPr>
        <w:t xml:space="preserve"> оставшееся после удовлетворения требований кредиторов имущество, если иное не установлено настоящим Федеральным законом и иными федеральными законами,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В случае</w:t>
      </w:r>
      <w:proofErr w:type="gramStart"/>
      <w:r w:rsidRPr="00995E3E">
        <w:rPr>
          <w:rFonts w:ascii="Times New Roman" w:hAnsi="Times New Roman" w:cs="Times New Roman"/>
          <w:sz w:val="28"/>
          <w:szCs w:val="28"/>
        </w:rPr>
        <w:t>,</w:t>
      </w:r>
      <w:proofErr w:type="gramEnd"/>
      <w:r w:rsidRPr="00995E3E">
        <w:rPr>
          <w:rFonts w:ascii="Times New Roman" w:hAnsi="Times New Roman" w:cs="Times New Roman"/>
          <w:sz w:val="28"/>
          <w:szCs w:val="28"/>
        </w:rPr>
        <w:t xml:space="preserve">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При ликвидации некоммерческого партнерства оставшееся после удовлетворения требований кредиторов имущество подлежит распределению между членами некоммерческого партнерства в соответствии с их имущественным взносом, размер которого не превышает размер их имущественных взносов, если иное не установлено федеральными законами или учредительными документами некоммерческого партнерства.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Порядок использования имущества некоммерческого партнерства, стоимость которого превышает размер имущественных взносов его членов, определяется в соответствии с </w:t>
      </w:r>
      <w:hyperlink w:anchor="Par652" w:tooltip="Ссылка на текущий документ" w:history="1">
        <w:r w:rsidRPr="00995E3E">
          <w:rPr>
            <w:rFonts w:ascii="Times New Roman" w:hAnsi="Times New Roman" w:cs="Times New Roman"/>
            <w:sz w:val="28"/>
            <w:szCs w:val="28"/>
          </w:rPr>
          <w:t>пунктом 1</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Оставшееся после удовлетворения требований кредиторов имущество частного учреждения передается его собственнику, если иное не предусмотрено законами и иными правовыми актами Российской Федерации или учредительными документами такого учреждения.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03.11.2006 N 175-ФЗ)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Имущество бюджетного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бюджетного учреждения, передается ликвидационной комиссией собственнику соответствующего имущества.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введен Федеральным законом от 08.05.2010 N 83-ФЗ)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21. Завершение ликвидации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Ликвидация некоммерческой организации считается завершенной, а </w:t>
      </w:r>
      <w:r w:rsidRPr="00995E3E">
        <w:rPr>
          <w:rFonts w:ascii="Times New Roman" w:hAnsi="Times New Roman" w:cs="Times New Roman"/>
          <w:sz w:val="28"/>
          <w:szCs w:val="28"/>
        </w:rPr>
        <w:lastRenderedPageBreak/>
        <w:t>некоммерческая организация - прекратившей существование после внесения об этом записи в единый государственный реестр юридических лиц.</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48" w:name="Par668"/>
      <w:bookmarkEnd w:id="48"/>
      <w:r w:rsidRPr="00995E3E">
        <w:rPr>
          <w:rFonts w:ascii="Times New Roman" w:hAnsi="Times New Roman" w:cs="Times New Roman"/>
          <w:sz w:val="28"/>
          <w:szCs w:val="28"/>
        </w:rPr>
        <w:t>Статья 22. Исключена. - Федеральный закон от 21.03.2002 N 31-ФЗ.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23. Государственная регистрация изменений учредительных документов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Государственная регистрация изменений, вносимых в учредительные документы некоммерческой организации, осуществляется в том же </w:t>
      </w:r>
      <w:hyperlink w:anchor="Par383" w:tooltip="Ссылка на текущий документ" w:history="1">
        <w:r w:rsidRPr="00995E3E">
          <w:rPr>
            <w:rFonts w:ascii="Times New Roman" w:hAnsi="Times New Roman" w:cs="Times New Roman"/>
            <w:sz w:val="28"/>
            <w:szCs w:val="28"/>
          </w:rPr>
          <w:t>порядке</w:t>
        </w:r>
      </w:hyperlink>
      <w:r w:rsidRPr="00995E3E">
        <w:rPr>
          <w:rFonts w:ascii="Times New Roman" w:hAnsi="Times New Roman" w:cs="Times New Roman"/>
          <w:sz w:val="28"/>
          <w:szCs w:val="28"/>
        </w:rPr>
        <w:t xml:space="preserve"> и в те же сроки, что и государственная регистрация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 в ред. Федерального закона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Изменения учредительных документов некоммерческой организации вступают в силу со дня их государственной регистрации.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За государственную регистрацию изменений, вносимых в учредительные документы некоммерческой организации, взимается государственная пошлина в порядке и размерах, которые предусмотрены законодательством Российской Федерации о налогах и сборах.</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Изменения, вносимые в сведения, указанные в пункте 1 статьи 5 Федерального закона "О государственной регистрации юридических лиц и индивидуальных предпринимателей", приобретают юридическую силу со дня их внесения в единый государственный реестр юридических лиц.</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23.1. Отказ в государственной регистрации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В государственной регистрации некоммерческой организации может быть отказано по следующим основаниям: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если учредительные документы некоммерческой организации противоречат Конституции Российской Федерации и законодательству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если ранее зарегистрирована некоммерческая организация с таким же наименованием;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если наименование некоммерческой организации оскорбляет нравственность, национальные и религиозные чувства граждан;</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если необходимые для государственной регистрации документы, предусмотренные настоящим Федеральным </w:t>
      </w:r>
      <w:hyperlink w:anchor="Par400" w:tooltip="Ссылка на текущий документ" w:history="1">
        <w:r w:rsidRPr="00995E3E">
          <w:rPr>
            <w:rFonts w:ascii="Times New Roman" w:hAnsi="Times New Roman" w:cs="Times New Roman"/>
            <w:sz w:val="28"/>
            <w:szCs w:val="28"/>
          </w:rPr>
          <w:t>законом</w:t>
        </w:r>
      </w:hyperlink>
      <w:r w:rsidRPr="00995E3E">
        <w:rPr>
          <w:rFonts w:ascii="Times New Roman" w:hAnsi="Times New Roman" w:cs="Times New Roman"/>
          <w:sz w:val="28"/>
          <w:szCs w:val="28"/>
        </w:rPr>
        <w:t>, представлены не полностью либо представлены в ненадлежащий орган;</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 xml:space="preserve">5) если выступившее в качестве учредителя некоммерческой организации лицо не может быть учредителем в соответствии с </w:t>
      </w:r>
      <w:hyperlink w:anchor="Par513" w:tooltip="Ссылка на текущий документ" w:history="1">
        <w:r w:rsidRPr="00995E3E">
          <w:rPr>
            <w:rFonts w:ascii="Times New Roman" w:hAnsi="Times New Roman" w:cs="Times New Roman"/>
            <w:sz w:val="28"/>
            <w:szCs w:val="28"/>
          </w:rPr>
          <w:t>пунктом 1.2 статьи 15</w:t>
        </w:r>
      </w:hyperlink>
      <w:r w:rsidRPr="00995E3E">
        <w:rPr>
          <w:rFonts w:ascii="Times New Roman" w:hAnsi="Times New Roman" w:cs="Times New Roman"/>
          <w:sz w:val="28"/>
          <w:szCs w:val="28"/>
        </w:rPr>
        <w:t xml:space="preserve"> настоящего Федерального закона;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6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если установлено, что в представленных для государственной регистрации документах содержатся недостоверные сведения;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7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в случае, предусмотренном </w:t>
      </w:r>
      <w:hyperlink w:anchor="Par707" w:tooltip="Ссылка на текущий документ" w:history="1">
        <w:r w:rsidRPr="00995E3E">
          <w:rPr>
            <w:rFonts w:ascii="Times New Roman" w:hAnsi="Times New Roman" w:cs="Times New Roman"/>
            <w:sz w:val="28"/>
            <w:szCs w:val="28"/>
          </w:rPr>
          <w:t>абзацем вторым пункта 1.1</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8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В случае</w:t>
      </w:r>
      <w:proofErr w:type="gramStart"/>
      <w:r w:rsidRPr="00995E3E">
        <w:rPr>
          <w:rFonts w:ascii="Times New Roman" w:hAnsi="Times New Roman" w:cs="Times New Roman"/>
          <w:sz w:val="28"/>
          <w:szCs w:val="28"/>
        </w:rPr>
        <w:t>,</w:t>
      </w:r>
      <w:proofErr w:type="gramEnd"/>
      <w:r w:rsidRPr="00995E3E">
        <w:rPr>
          <w:rFonts w:ascii="Times New Roman" w:hAnsi="Times New Roman" w:cs="Times New Roman"/>
          <w:sz w:val="28"/>
          <w:szCs w:val="28"/>
        </w:rPr>
        <w:t xml:space="preserve"> если представленные для государственной регистрации документы, предусмотренные настоящим Федеральным законом, оформлены в ненадлежащем порядке, уполномоченный орган или его территориальный орган вправе принять решение о приостановлении государственной регистрации некоммерческой организации до устранения заявителем оснований, вызвавших приостановление государственной регистрации, но не более чем на три месяца. При принятии решения о приостановлении государственной регистрации некоммерческой организации прерывается течение срока, установленного </w:t>
      </w:r>
      <w:hyperlink w:anchor="Par416" w:tooltip="Ссылка на текущий документ" w:history="1">
        <w:r w:rsidRPr="00995E3E">
          <w:rPr>
            <w:rFonts w:ascii="Times New Roman" w:hAnsi="Times New Roman" w:cs="Times New Roman"/>
            <w:sz w:val="28"/>
            <w:szCs w:val="28"/>
          </w:rPr>
          <w:t>пунктом 8 статьи 13.1</w:t>
        </w:r>
      </w:hyperlink>
      <w:r w:rsidRPr="00995E3E">
        <w:rPr>
          <w:rFonts w:ascii="Times New Roman" w:hAnsi="Times New Roman" w:cs="Times New Roman"/>
          <w:sz w:val="28"/>
          <w:szCs w:val="28"/>
        </w:rPr>
        <w:t xml:space="preserve"> настоящего Федерального закона. Часть такого срока, истекшая до принятия решения о приостановлении государственной регистрации некоммерческой организации, не засчитывается в новый срок, течение которого начинается со дня представления документов, оформленных в надлежащем порядке.</w:t>
      </w:r>
    </w:p>
    <w:p w:rsidR="00C350E2" w:rsidRPr="00995E3E" w:rsidRDefault="00C350E2" w:rsidP="00C350E2">
      <w:pPr>
        <w:pStyle w:val="ConsPlusNormal"/>
        <w:ind w:firstLine="540"/>
        <w:jc w:val="both"/>
        <w:rPr>
          <w:rFonts w:ascii="Times New Roman" w:hAnsi="Times New Roman" w:cs="Times New Roman"/>
          <w:sz w:val="28"/>
          <w:szCs w:val="28"/>
        </w:rPr>
      </w:pPr>
      <w:bookmarkStart w:id="49" w:name="Par707"/>
      <w:bookmarkEnd w:id="49"/>
      <w:proofErr w:type="spellStart"/>
      <w:r w:rsidRPr="00995E3E">
        <w:rPr>
          <w:rFonts w:ascii="Times New Roman" w:hAnsi="Times New Roman" w:cs="Times New Roman"/>
          <w:sz w:val="28"/>
          <w:szCs w:val="28"/>
        </w:rPr>
        <w:t>Неустранение</w:t>
      </w:r>
      <w:proofErr w:type="spellEnd"/>
      <w:r w:rsidRPr="00995E3E">
        <w:rPr>
          <w:rFonts w:ascii="Times New Roman" w:hAnsi="Times New Roman" w:cs="Times New Roman"/>
          <w:sz w:val="28"/>
          <w:szCs w:val="28"/>
        </w:rPr>
        <w:t xml:space="preserve"> заявителем оснований, вызвавших приостановление государственной регистрации некоммерческой организации, в установленный указанным решением срок является </w:t>
      </w:r>
      <w:proofErr w:type="gramStart"/>
      <w:r w:rsidRPr="00995E3E">
        <w:rPr>
          <w:rFonts w:ascii="Times New Roman" w:hAnsi="Times New Roman" w:cs="Times New Roman"/>
          <w:sz w:val="28"/>
          <w:szCs w:val="28"/>
        </w:rPr>
        <w:t>основанием</w:t>
      </w:r>
      <w:proofErr w:type="gramEnd"/>
      <w:r w:rsidRPr="00995E3E">
        <w:rPr>
          <w:rFonts w:ascii="Times New Roman" w:hAnsi="Times New Roman" w:cs="Times New Roman"/>
          <w:sz w:val="28"/>
          <w:szCs w:val="28"/>
        </w:rPr>
        <w:t xml:space="preserve"> для принятия уполномоченным органом или его территориальным органом решения об отказе в государственной регистрации.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1.1 введен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 государственной регистрации отделения иностранной некоммерческой неправительственной организации может быть также отказано по следующим основаниям: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если цели создания отделения иностранной некоммерческой неправительственной организации противоречат Конституции Российской Федерации и законодательству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если цели создания отделения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w:t>
      </w:r>
      <w:r w:rsidRPr="00995E3E">
        <w:rPr>
          <w:rFonts w:ascii="Times New Roman" w:hAnsi="Times New Roman" w:cs="Times New Roman"/>
          <w:sz w:val="28"/>
          <w:szCs w:val="28"/>
        </w:rPr>
        <w:lastRenderedPageBreak/>
        <w:t>национальным интересам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если 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Конституции Российской Федерации и законодательства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Решение об отказе в государственной регистрации или о приостановлении государственной регистрации некоммерческой организации должно быть принято не позднее чем через четырнадцать рабочих дней со дня получения представленных документов.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В случае отказа в государственной регистрации или приостановления государственной регистрации некоммерческой организации заявителю сообщается </w:t>
      </w:r>
      <w:proofErr w:type="gramStart"/>
      <w:r w:rsidRPr="00995E3E">
        <w:rPr>
          <w:rFonts w:ascii="Times New Roman" w:hAnsi="Times New Roman" w:cs="Times New Roman"/>
          <w:sz w:val="28"/>
          <w:szCs w:val="28"/>
        </w:rPr>
        <w:t>об этом в письменной форме в течение трех рабочих дней со дня принятия соответствующего решения с указанием</w:t>
      </w:r>
      <w:proofErr w:type="gramEnd"/>
      <w:r w:rsidRPr="00995E3E">
        <w:rPr>
          <w:rFonts w:ascii="Times New Roman" w:hAnsi="Times New Roman" w:cs="Times New Roman"/>
          <w:sz w:val="28"/>
          <w:szCs w:val="28"/>
        </w:rPr>
        <w:t xml:space="preserve"> предусмотренных настоящей статьей оснований, вызвавших отказ в государственной регистрации или приостановление государственной регистрации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3 в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В случае отказа в государственной регистрации отделения иностранной некоммерческой неправительственной организации по основанию, предусмотренному </w:t>
      </w:r>
      <w:hyperlink w:anchor="Par711" w:tooltip="Ссылка на текущий документ" w:history="1">
        <w:r w:rsidRPr="00995E3E">
          <w:rPr>
            <w:rFonts w:ascii="Times New Roman" w:hAnsi="Times New Roman" w:cs="Times New Roman"/>
            <w:sz w:val="28"/>
            <w:szCs w:val="28"/>
          </w:rPr>
          <w:t>подпунктом 2 пункта 2</w:t>
        </w:r>
      </w:hyperlink>
      <w:r w:rsidRPr="00995E3E">
        <w:rPr>
          <w:rFonts w:ascii="Times New Roman" w:hAnsi="Times New Roman" w:cs="Times New Roman"/>
          <w:sz w:val="28"/>
          <w:szCs w:val="28"/>
        </w:rPr>
        <w:t xml:space="preserve"> настоящей статьи, заявителю сообщаются мотивы отказа.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Отказ в государственной регистрации некоммерческой организации может быть обжалован в вышестоящий орган или в суд.</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6. Отказ в государственной регистрации некоммерческой организации не является препятствием для повторной подачи документов для государственной регистрации при условии устранения оснований, вызвавших отказ. Повторная подача заявления о государственной регистрации некоммерческой организации и вынесение по этому заявлению решения осуществляются в </w:t>
      </w:r>
      <w:hyperlink w:anchor="Par383" w:tooltip="Ссылка на текущий документ" w:history="1">
        <w:r w:rsidRPr="00995E3E">
          <w:rPr>
            <w:rFonts w:ascii="Times New Roman" w:hAnsi="Times New Roman" w:cs="Times New Roman"/>
            <w:sz w:val="28"/>
            <w:szCs w:val="28"/>
          </w:rPr>
          <w:t>порядке</w:t>
        </w:r>
      </w:hyperlink>
      <w:r w:rsidRPr="00995E3E">
        <w:rPr>
          <w:rFonts w:ascii="Times New Roman" w:hAnsi="Times New Roman" w:cs="Times New Roman"/>
          <w:sz w:val="28"/>
          <w:szCs w:val="28"/>
        </w:rPr>
        <w:t>, предусмотренном настоящим Федеральным законом.</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50" w:name="Par721"/>
      <w:bookmarkEnd w:id="50"/>
      <w:r w:rsidRPr="00995E3E">
        <w:rPr>
          <w:rFonts w:ascii="Times New Roman" w:hAnsi="Times New Roman" w:cs="Times New Roman"/>
          <w:b/>
          <w:bCs/>
          <w:sz w:val="28"/>
          <w:szCs w:val="28"/>
        </w:rPr>
        <w:t>Глава IV. ДЕЯТЕЛЬНОСТЬ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51" w:name="Par723"/>
      <w:bookmarkEnd w:id="51"/>
      <w:r w:rsidRPr="00995E3E">
        <w:rPr>
          <w:rFonts w:ascii="Times New Roman" w:hAnsi="Times New Roman" w:cs="Times New Roman"/>
          <w:sz w:val="28"/>
          <w:szCs w:val="28"/>
        </w:rPr>
        <w:t>Статья 24. Виды деятельности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деятельности некоммерческой организации, которые предусмотрены ее учредительными документами.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Основной деятельностью бюджетного и казенного учреждений признается деятельность, непосредственно направленная на достижение целей, ради которых они созданы. Исчерпывающий перечень видов деятельности, которые бюджетные и казенные учреждения могут </w:t>
      </w:r>
      <w:r w:rsidRPr="00995E3E">
        <w:rPr>
          <w:rFonts w:ascii="Times New Roman" w:hAnsi="Times New Roman" w:cs="Times New Roman"/>
          <w:sz w:val="28"/>
          <w:szCs w:val="28"/>
        </w:rPr>
        <w:lastRenderedPageBreak/>
        <w:t>осуществлять в соответствии с целями их создания, определяется учредительными документами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Законодательством Российской Федерации могут устанавливаться ограничения на виды деятельности, которыми вправе заниматься некоммерческие организации отдельных видов, а в части учреждений, в том числе, отдельных типов.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законом.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Материалы, издаваемые некоммерческой организацией, выполняющей функции иностранного агента, и (или) распространяемые ею, в том числе через средства массовой информации и (или) с использованием информационно-телекоммуникационной сети "Интернет", должны сопровождаться указанием на то, что эти материалы изданы и (или) распространены некоммерческой организацией, выполняющей функции иностранного агента.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20.07.2012 N 121-ФЗ)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1 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его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Законодательством Российской Федерации могут устанавливаться ограничения на предпринимательскую и иную приносящую доход деятельность некоммерческих организаций отдельных видов, а в части учреждений, в том числе, отдельных типов.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Некоммерческая организация ведет учет доходов и расходов по предпринимательской и иной приносящей доходы деятельности.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3.1. Законодательством Российской Федерации могут устанавливаться ограничения на осуществление некоммерческими организациями пожертвований политическим партиям, их региональным отделениям, а также в избирательные фонды, фонды референдума.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3.1 введен Федеральным законом от 30.12.2006 N 274-ФЗ)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В интересах достижения целей, предусмотренных уставом некоммерческой организации, она может создавать другие некоммерческие организации и вступать в ассоциации и союзы.</w:t>
      </w:r>
    </w:p>
    <w:p w:rsidR="00C350E2" w:rsidRPr="00995E3E" w:rsidRDefault="00C350E2" w:rsidP="00C350E2">
      <w:pPr>
        <w:pStyle w:val="ConsPlusNormal"/>
        <w:ind w:firstLine="540"/>
        <w:jc w:val="both"/>
        <w:rPr>
          <w:rFonts w:ascii="Times New Roman" w:hAnsi="Times New Roman" w:cs="Times New Roman"/>
          <w:sz w:val="28"/>
          <w:szCs w:val="28"/>
        </w:rPr>
      </w:pPr>
      <w:bookmarkStart w:id="52" w:name="Par756"/>
      <w:bookmarkEnd w:id="52"/>
      <w:proofErr w:type="gramStart"/>
      <w:r w:rsidRPr="00995E3E">
        <w:rPr>
          <w:rFonts w:ascii="Times New Roman" w:hAnsi="Times New Roman" w:cs="Times New Roman"/>
          <w:sz w:val="28"/>
          <w:szCs w:val="28"/>
        </w:rPr>
        <w:lastRenderedPageBreak/>
        <w:t>Бюджетное учреждение с согласия собственника вправе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бюджетным учреждением за счет денежных средств, выделенных ему собственником на приобретение такого имущества, а также недвижимого имущества.</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Государственные бюджетные учреждения, являющиеся государственными академиями наук, вправе осуществлять от имени Российской Федерации полномочия учредителей государственных унитарных предприятий, государственных учреждений и собственников закрепленного за ними федерального имущества в случаях и в порядке, которые предусмотрены федеральными законами.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В случаях и в порядке, которые предусмотрены федеральными законами, бюджетное учреждение вправе вносить имущество, указанное в </w:t>
      </w:r>
      <w:hyperlink w:anchor="Par756" w:tooltip="Ссылка на текущий документ" w:history="1">
        <w:r w:rsidRPr="00995E3E">
          <w:rPr>
            <w:rFonts w:ascii="Times New Roman" w:hAnsi="Times New Roman" w:cs="Times New Roman"/>
            <w:sz w:val="28"/>
            <w:szCs w:val="28"/>
          </w:rPr>
          <w:t>абзаце втором</w:t>
        </w:r>
      </w:hyperlink>
      <w:r w:rsidRPr="00995E3E">
        <w:rPr>
          <w:rFonts w:ascii="Times New Roman" w:hAnsi="Times New Roman" w:cs="Times New Roman"/>
          <w:sz w:val="28"/>
          <w:szCs w:val="28"/>
        </w:rPr>
        <w:t xml:space="preserve"> настоящего пункта,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02.07.2013 N 185-ФЗ)</w:t>
      </w:r>
    </w:p>
    <w:p w:rsidR="00C350E2" w:rsidRPr="00995E3E" w:rsidRDefault="00C350E2" w:rsidP="00C350E2">
      <w:pPr>
        <w:pStyle w:val="ConsPlusNormal"/>
        <w:ind w:firstLine="540"/>
        <w:jc w:val="both"/>
        <w:rPr>
          <w:rFonts w:ascii="Times New Roman" w:hAnsi="Times New Roman" w:cs="Times New Roman"/>
          <w:sz w:val="28"/>
          <w:szCs w:val="28"/>
        </w:rPr>
      </w:pPr>
      <w:bookmarkStart w:id="53" w:name="Par760"/>
      <w:bookmarkEnd w:id="53"/>
      <w:r w:rsidRPr="00995E3E">
        <w:rPr>
          <w:rFonts w:ascii="Times New Roman" w:hAnsi="Times New Roman" w:cs="Times New Roman"/>
          <w:sz w:val="28"/>
          <w:szCs w:val="28"/>
        </w:rPr>
        <w:t>Казенное учреждение не вправе выступать учредителем (участником) юридических лиц.</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4 в ред. Федерального закона от 06.11.2011 N 291-ФЗ)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54" w:name="Par763"/>
      <w:bookmarkEnd w:id="54"/>
      <w:r w:rsidRPr="00995E3E">
        <w:rPr>
          <w:rFonts w:ascii="Times New Roman" w:hAnsi="Times New Roman" w:cs="Times New Roman"/>
          <w:sz w:val="28"/>
          <w:szCs w:val="28"/>
        </w:rPr>
        <w:t>Статья 25. Имущество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Некоммерческая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Некоммерческая организация может иметь земельные участки в собственности или на ином праве в соответствии с законодательством Российской Федерации. Федеральным законом могут быть установлены право некоммерческой организации (за исключением казенного учреждения) формировать в составе имущества целевой капитал, а также особенности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правового положения некоммерческих организаций, формирующих целевой капитал.</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Федеральных законов от 30.12.2006 N 276-ФЗ, от 26.06.2007 N 118-ФЗ,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Некоммерческая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55" w:name="Par773"/>
      <w:bookmarkEnd w:id="55"/>
      <w:r w:rsidRPr="00995E3E">
        <w:rPr>
          <w:rFonts w:ascii="Times New Roman" w:hAnsi="Times New Roman" w:cs="Times New Roman"/>
          <w:sz w:val="28"/>
          <w:szCs w:val="28"/>
        </w:rPr>
        <w:t>Статья 26. Источники формирования имущества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Источниками формирования имущества некоммерческой организации в денежной и иных формах являются:</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регулярные и единовременные поступления от учредителей (участников, членов);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добровольные имущественные взносы и пожертвования;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выручка от реализации товаров, работ, услуг;</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дивиденды (доходы, проценты), получаемые по акциям, облигациям, другим ценным бумагам и вкладам;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доходы, получаемые от собственности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другие</w:t>
      </w:r>
      <w:proofErr w:type="gramEnd"/>
      <w:r w:rsidRPr="00995E3E">
        <w:rPr>
          <w:rFonts w:ascii="Times New Roman" w:hAnsi="Times New Roman" w:cs="Times New Roman"/>
          <w:sz w:val="28"/>
          <w:szCs w:val="28"/>
        </w:rPr>
        <w:t xml:space="preserve"> не запрещенные законом поступления.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Законами могут устанавливаться ограничения на источники доходов некоммерческих организаций отдельных видов, а в части учреждений, в том числе, отдельных типов.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Источниками формирования имущества государственной корпорации могут являться регулярные и (или) единовременные поступления (взносы) от юридических лиц, для которых обязанность осуществлять эти взносы определена федеральным законом.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23.12.2003 N 179-ФЗ)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Порядок регулярных поступлений от учредителей (участников, членов) определяется учредительными документами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Полученная некоммерческой организацией прибыль не подлежит распределению между участниками (членами)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Положения настоящей статьи применяются в отношении казенных и бюджетных учреждений с учетом особенностей, установленных настоящим Федеральным законом для данных типов.</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 введен Федеральным законом от 08.05.2010 N 83-ФЗ)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56" w:name="Par791"/>
      <w:bookmarkEnd w:id="56"/>
      <w:r w:rsidRPr="00995E3E">
        <w:rPr>
          <w:rFonts w:ascii="Times New Roman" w:hAnsi="Times New Roman" w:cs="Times New Roman"/>
          <w:sz w:val="28"/>
          <w:szCs w:val="28"/>
        </w:rPr>
        <w:t>Статья 27. Конфликт интересов</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Для целей настоящего Федерального закона лицами, заинтересованными в совершении некоммерческой организацией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w:t>
      </w:r>
      <w:proofErr w:type="gramEnd"/>
      <w:r w:rsidRPr="00995E3E">
        <w:rPr>
          <w:rFonts w:ascii="Times New Roman" w:hAnsi="Times New Roman" w:cs="Times New Roman"/>
          <w:sz w:val="28"/>
          <w:szCs w:val="28"/>
        </w:rPr>
        <w:t xml:space="preserve"> </w:t>
      </w:r>
      <w:proofErr w:type="gramStart"/>
      <w:r w:rsidRPr="00995E3E">
        <w:rPr>
          <w:rFonts w:ascii="Times New Roman" w:hAnsi="Times New Roman" w:cs="Times New Roman"/>
          <w:sz w:val="28"/>
          <w:szCs w:val="28"/>
        </w:rPr>
        <w:t>отношениях</w:t>
      </w:r>
      <w:proofErr w:type="gramEnd"/>
      <w:r w:rsidRPr="00995E3E">
        <w:rPr>
          <w:rFonts w:ascii="Times New Roman" w:hAnsi="Times New Roman" w:cs="Times New Roman"/>
          <w:sz w:val="28"/>
          <w:szCs w:val="28"/>
        </w:rPr>
        <w:t xml:space="preserve">,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w:t>
      </w:r>
      <w:r w:rsidRPr="00995E3E">
        <w:rPr>
          <w:rFonts w:ascii="Times New Roman" w:hAnsi="Times New Roman" w:cs="Times New Roman"/>
          <w:sz w:val="28"/>
          <w:szCs w:val="28"/>
        </w:rPr>
        <w:lastRenderedPageBreak/>
        <w:t>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w:t>
      </w:r>
      <w:proofErr w:type="gramStart"/>
      <w:r w:rsidRPr="00995E3E">
        <w:rPr>
          <w:rFonts w:ascii="Times New Roman" w:hAnsi="Times New Roman" w:cs="Times New Roman"/>
          <w:sz w:val="28"/>
          <w:szCs w:val="28"/>
        </w:rPr>
        <w:t>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Под термином "возможности некоммерческой организации"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В случае</w:t>
      </w:r>
      <w:proofErr w:type="gramStart"/>
      <w:r w:rsidRPr="00995E3E">
        <w:rPr>
          <w:rFonts w:ascii="Times New Roman" w:hAnsi="Times New Roman" w:cs="Times New Roman"/>
          <w:sz w:val="28"/>
          <w:szCs w:val="28"/>
        </w:rPr>
        <w:t>,</w:t>
      </w:r>
      <w:proofErr w:type="gramEnd"/>
      <w:r w:rsidRPr="00995E3E">
        <w:rPr>
          <w:rFonts w:ascii="Times New Roman" w:hAnsi="Times New Roman" w:cs="Times New Roman"/>
          <w:sz w:val="28"/>
          <w:szCs w:val="28"/>
        </w:rPr>
        <w:t xml:space="preserve">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bookmarkStart w:id="57" w:name="Par800"/>
      <w:bookmarkEnd w:id="57"/>
      <w:r w:rsidRPr="00995E3E">
        <w:rPr>
          <w:rFonts w:ascii="Times New Roman" w:hAnsi="Times New Roman" w:cs="Times New Roman"/>
          <w:sz w:val="28"/>
          <w:szCs w:val="28"/>
        </w:rPr>
        <w:t>сделка должна быть одобрена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58" w:name="Par805"/>
      <w:bookmarkEnd w:id="58"/>
      <w:r w:rsidRPr="00995E3E">
        <w:rPr>
          <w:rFonts w:ascii="Times New Roman" w:hAnsi="Times New Roman" w:cs="Times New Roman"/>
          <w:b/>
          <w:bCs/>
          <w:sz w:val="28"/>
          <w:szCs w:val="28"/>
        </w:rPr>
        <w:t>Глава V. УПРАВЛЕНИЕ НЕКОММЕРЧЕСКОЙ ОРГАНИЗАЦИЕЙ</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28. Основы управления некоммерческой организацией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 xml:space="preserve">Структура, компетенция, порядок формирования и срок полномочий </w:t>
      </w:r>
      <w:r w:rsidRPr="00995E3E">
        <w:rPr>
          <w:rFonts w:ascii="Times New Roman" w:hAnsi="Times New Roman" w:cs="Times New Roman"/>
          <w:sz w:val="28"/>
          <w:szCs w:val="28"/>
        </w:rPr>
        <w:lastRenderedPageBreak/>
        <w:t>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Федеральным законом и иными федеральными законами, а в отношении казенного или бюджетного учреждения - также в соответствии с нормативными правовыми актами Президента Российской Федерации, Правительства Российской Федерации, высшего исполнительного органа государственной</w:t>
      </w:r>
      <w:proofErr w:type="gramEnd"/>
      <w:r w:rsidRPr="00995E3E">
        <w:rPr>
          <w:rFonts w:ascii="Times New Roman" w:hAnsi="Times New Roman" w:cs="Times New Roman"/>
          <w:sz w:val="28"/>
          <w:szCs w:val="28"/>
        </w:rPr>
        <w:t xml:space="preserve"> власти субъекта Российской Федерации, местной администрации муниципального образования или в случаях, установленных федеральным законом, законом субъекта Российской Федерации или нормативным правовым актом представительного органа местного самоуправления, - нормативными правовыми актами иных органов государственной власти (государственных органов) или органов местного самоуправления.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Федеральных законов от 30.12.2006 N 276-ФЗ,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Иными федеральными законами может предусматриваться формирование органов управления некоммерческой организацией, не предусмотренных настоящим Федеральным законом, а также другое разграничение компетенции между органами управления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2 введен Федеральным законом от 30.12.2006 N 276-ФЗ, в ред. Федерального закона от 22.07.2008 N 148-ФЗ)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В случае</w:t>
      </w:r>
      <w:proofErr w:type="gramStart"/>
      <w:r w:rsidRPr="00995E3E">
        <w:rPr>
          <w:rFonts w:ascii="Times New Roman" w:hAnsi="Times New Roman" w:cs="Times New Roman"/>
          <w:sz w:val="28"/>
          <w:szCs w:val="28"/>
        </w:rPr>
        <w:t>,</w:t>
      </w:r>
      <w:proofErr w:type="gramEnd"/>
      <w:r w:rsidRPr="00995E3E">
        <w:rPr>
          <w:rFonts w:ascii="Times New Roman" w:hAnsi="Times New Roman" w:cs="Times New Roman"/>
          <w:sz w:val="28"/>
          <w:szCs w:val="28"/>
        </w:rPr>
        <w:t xml:space="preserve"> если учредителем автономной некоммерческой организации является Российская Федерация, актом Правительства Российской Федерации о ее учреждении и ее уставом могут предусматриваться: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иные порядок формирования и срок полномочий органов управления автономной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не предусмотренные настоящим Федеральным законом органы управления автономной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иное разграничение компетенции между органами управления автономной некоммерческой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организацией, чем предусмотрено настоящим Федеральным законом.</w:t>
      </w:r>
    </w:p>
    <w:p w:rsidR="00C350E2" w:rsidRPr="00995E3E" w:rsidRDefault="00C350E2" w:rsidP="00C350E2">
      <w:pPr>
        <w:pStyle w:val="ConsPlusNormal"/>
        <w:rPr>
          <w:rFonts w:ascii="Times New Roman" w:hAnsi="Times New Roman" w:cs="Times New Roman"/>
          <w:sz w:val="28"/>
          <w:szCs w:val="28"/>
        </w:rPr>
      </w:pPr>
      <w:r w:rsidRPr="00995E3E">
        <w:rPr>
          <w:rFonts w:ascii="Times New Roman" w:hAnsi="Times New Roman" w:cs="Times New Roman"/>
          <w:sz w:val="28"/>
          <w:szCs w:val="28"/>
        </w:rPr>
        <w:t xml:space="preserve">(п. 3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28.07.2012 N 134-ФЗ)</w:t>
      </w: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29. Высший орган управления некоммерческой организацией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Высшими органами управления некоммерческими организациями в соответствии с их учредительными документами являются: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коллегиальный высший орган управления для автономной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общее собрание членов для некоммерческого партнерства, ассоциации (союза).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Порядок управления фондом определяется его уставом.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Состав и компетенция органов управления общественными организациями (объединениями) устанавливаются в соответствии с законами об их организациях (объединениях).</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lastRenderedPageBreak/>
        <w:t>(в ред. Федерального закона от 26.11.1998 N 174-ФЗ)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Основная функция высшего органа управления некоммерческой организацией - обеспечение соблюдения некоммерческой организацией целей, в интересах которых она была создана.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К компетенции высшего органа управления некоммерческой организацией относится решение следующих вопросов:</w:t>
      </w:r>
    </w:p>
    <w:p w:rsidR="00C350E2" w:rsidRPr="00995E3E" w:rsidRDefault="00C350E2" w:rsidP="00C350E2">
      <w:pPr>
        <w:pStyle w:val="ConsPlusNormal"/>
        <w:ind w:firstLine="540"/>
        <w:jc w:val="both"/>
        <w:rPr>
          <w:rFonts w:ascii="Times New Roman" w:hAnsi="Times New Roman" w:cs="Times New Roman"/>
          <w:sz w:val="28"/>
          <w:szCs w:val="28"/>
        </w:rPr>
      </w:pPr>
      <w:bookmarkStart w:id="59" w:name="Par837"/>
      <w:bookmarkEnd w:id="59"/>
      <w:r w:rsidRPr="00995E3E">
        <w:rPr>
          <w:rFonts w:ascii="Times New Roman" w:hAnsi="Times New Roman" w:cs="Times New Roman"/>
          <w:sz w:val="28"/>
          <w:szCs w:val="28"/>
        </w:rPr>
        <w:t>изменение устава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определение приоритетных направлений деятельности некоммерческой организации, принципов формирования и использования ее имущества;</w:t>
      </w:r>
    </w:p>
    <w:p w:rsidR="00C350E2" w:rsidRPr="00995E3E" w:rsidRDefault="00C350E2" w:rsidP="00C350E2">
      <w:pPr>
        <w:pStyle w:val="ConsPlusNormal"/>
        <w:ind w:firstLine="540"/>
        <w:jc w:val="both"/>
        <w:rPr>
          <w:rFonts w:ascii="Times New Roman" w:hAnsi="Times New Roman" w:cs="Times New Roman"/>
          <w:sz w:val="28"/>
          <w:szCs w:val="28"/>
        </w:rPr>
      </w:pPr>
      <w:bookmarkStart w:id="60" w:name="Par839"/>
      <w:bookmarkEnd w:id="60"/>
      <w:r w:rsidRPr="00995E3E">
        <w:rPr>
          <w:rFonts w:ascii="Times New Roman" w:hAnsi="Times New Roman" w:cs="Times New Roman"/>
          <w:sz w:val="28"/>
          <w:szCs w:val="28"/>
        </w:rPr>
        <w:t>образование исполнительных органов некоммерческой организации и досрочное прекращение их полномочий;</w:t>
      </w:r>
    </w:p>
    <w:p w:rsidR="00C350E2" w:rsidRPr="00995E3E" w:rsidRDefault="00C350E2" w:rsidP="00C350E2">
      <w:pPr>
        <w:pStyle w:val="ConsPlusNormal"/>
        <w:ind w:firstLine="540"/>
        <w:jc w:val="both"/>
        <w:rPr>
          <w:rFonts w:ascii="Times New Roman" w:hAnsi="Times New Roman" w:cs="Times New Roman"/>
          <w:sz w:val="28"/>
          <w:szCs w:val="28"/>
        </w:rPr>
      </w:pPr>
      <w:bookmarkStart w:id="61" w:name="Par840"/>
      <w:bookmarkEnd w:id="61"/>
      <w:r w:rsidRPr="00995E3E">
        <w:rPr>
          <w:rFonts w:ascii="Times New Roman" w:hAnsi="Times New Roman" w:cs="Times New Roman"/>
          <w:sz w:val="28"/>
          <w:szCs w:val="28"/>
        </w:rPr>
        <w:t>утверждение годового отчета и годового бухгалтерского баланса;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утверждение финансового плана некоммерческой организации и внесение в него изменений;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создание филиалов и открытие представительств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bookmarkStart w:id="62" w:name="Par843"/>
      <w:bookmarkEnd w:id="62"/>
      <w:r w:rsidRPr="00995E3E">
        <w:rPr>
          <w:rFonts w:ascii="Times New Roman" w:hAnsi="Times New Roman" w:cs="Times New Roman"/>
          <w:sz w:val="28"/>
          <w:szCs w:val="28"/>
        </w:rPr>
        <w:t>участие в других организациях;</w:t>
      </w:r>
    </w:p>
    <w:p w:rsidR="00C350E2" w:rsidRPr="00995E3E" w:rsidRDefault="00C350E2" w:rsidP="00C350E2">
      <w:pPr>
        <w:pStyle w:val="ConsPlusNormal"/>
        <w:ind w:firstLine="540"/>
        <w:jc w:val="both"/>
        <w:rPr>
          <w:rFonts w:ascii="Times New Roman" w:hAnsi="Times New Roman" w:cs="Times New Roman"/>
          <w:sz w:val="28"/>
          <w:szCs w:val="28"/>
        </w:rPr>
      </w:pPr>
      <w:bookmarkStart w:id="63" w:name="Par844"/>
      <w:bookmarkEnd w:id="63"/>
      <w:r w:rsidRPr="00995E3E">
        <w:rPr>
          <w:rFonts w:ascii="Times New Roman" w:hAnsi="Times New Roman" w:cs="Times New Roman"/>
          <w:sz w:val="28"/>
          <w:szCs w:val="28"/>
        </w:rPr>
        <w:t>реорганизация и ликвидация некоммерческой организации (за исключением ликвидации фонда).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Учредительными документами некоммерческой организации может предусматриваться создание постоянно действующего коллегиального органа управления, к ведению которого может быть отнесено решение вопросов, предусмотренных </w:t>
      </w:r>
      <w:hyperlink w:anchor="Par840" w:tooltip="Ссылка на текущий документ" w:history="1">
        <w:r w:rsidRPr="00995E3E">
          <w:rPr>
            <w:rFonts w:ascii="Times New Roman" w:hAnsi="Times New Roman" w:cs="Times New Roman"/>
            <w:sz w:val="28"/>
            <w:szCs w:val="28"/>
          </w:rPr>
          <w:t>абзацами пятым</w:t>
        </w:r>
      </w:hyperlink>
      <w:r w:rsidRPr="00995E3E">
        <w:rPr>
          <w:rFonts w:ascii="Times New Roman" w:hAnsi="Times New Roman" w:cs="Times New Roman"/>
          <w:sz w:val="28"/>
          <w:szCs w:val="28"/>
        </w:rPr>
        <w:t xml:space="preserve"> - </w:t>
      </w:r>
      <w:hyperlink w:anchor="Par843" w:tooltip="Ссылка на текущий документ" w:history="1">
        <w:r w:rsidRPr="00995E3E">
          <w:rPr>
            <w:rFonts w:ascii="Times New Roman" w:hAnsi="Times New Roman" w:cs="Times New Roman"/>
            <w:sz w:val="28"/>
            <w:szCs w:val="28"/>
          </w:rPr>
          <w:t>восьмым</w:t>
        </w:r>
      </w:hyperlink>
      <w:r w:rsidRPr="00995E3E">
        <w:rPr>
          <w:rFonts w:ascii="Times New Roman" w:hAnsi="Times New Roman" w:cs="Times New Roman"/>
          <w:sz w:val="28"/>
          <w:szCs w:val="28"/>
        </w:rPr>
        <w:t xml:space="preserve"> настоящего пункта.</w:t>
      </w:r>
    </w:p>
    <w:p w:rsidR="00C350E2" w:rsidRPr="00995E3E" w:rsidRDefault="00C350E2" w:rsidP="00C350E2">
      <w:pPr>
        <w:pStyle w:val="ConsPlusNormal"/>
        <w:ind w:firstLine="540"/>
        <w:jc w:val="both"/>
        <w:rPr>
          <w:rFonts w:ascii="Times New Roman" w:hAnsi="Times New Roman" w:cs="Times New Roman"/>
          <w:sz w:val="28"/>
          <w:szCs w:val="28"/>
        </w:rPr>
      </w:pPr>
      <w:bookmarkStart w:id="64" w:name="Par846"/>
      <w:bookmarkEnd w:id="64"/>
      <w:r w:rsidRPr="00995E3E">
        <w:rPr>
          <w:rFonts w:ascii="Times New Roman" w:hAnsi="Times New Roman" w:cs="Times New Roman"/>
          <w:sz w:val="28"/>
          <w:szCs w:val="28"/>
        </w:rPr>
        <w:t xml:space="preserve">Вопросы, предусмотренные </w:t>
      </w:r>
      <w:hyperlink w:anchor="Par837" w:tooltip="Ссылка на текущий документ" w:history="1">
        <w:r w:rsidRPr="00995E3E">
          <w:rPr>
            <w:rFonts w:ascii="Times New Roman" w:hAnsi="Times New Roman" w:cs="Times New Roman"/>
            <w:sz w:val="28"/>
            <w:szCs w:val="28"/>
          </w:rPr>
          <w:t>абзацами вторым</w:t>
        </w:r>
      </w:hyperlink>
      <w:r w:rsidRPr="00995E3E">
        <w:rPr>
          <w:rFonts w:ascii="Times New Roman" w:hAnsi="Times New Roman" w:cs="Times New Roman"/>
          <w:sz w:val="28"/>
          <w:szCs w:val="28"/>
        </w:rPr>
        <w:t xml:space="preserve"> - </w:t>
      </w:r>
      <w:hyperlink w:anchor="Par839" w:tooltip="Ссылка на текущий документ" w:history="1">
        <w:r w:rsidRPr="00995E3E">
          <w:rPr>
            <w:rFonts w:ascii="Times New Roman" w:hAnsi="Times New Roman" w:cs="Times New Roman"/>
            <w:sz w:val="28"/>
            <w:szCs w:val="28"/>
          </w:rPr>
          <w:t>четвертым</w:t>
        </w:r>
      </w:hyperlink>
      <w:r w:rsidRPr="00995E3E">
        <w:rPr>
          <w:rFonts w:ascii="Times New Roman" w:hAnsi="Times New Roman" w:cs="Times New Roman"/>
          <w:sz w:val="28"/>
          <w:szCs w:val="28"/>
        </w:rPr>
        <w:t xml:space="preserve"> и </w:t>
      </w:r>
      <w:hyperlink w:anchor="Par844" w:tooltip="Ссылка на текущий документ" w:history="1">
        <w:r w:rsidRPr="00995E3E">
          <w:rPr>
            <w:rFonts w:ascii="Times New Roman" w:hAnsi="Times New Roman" w:cs="Times New Roman"/>
            <w:sz w:val="28"/>
            <w:szCs w:val="28"/>
          </w:rPr>
          <w:t>девятым</w:t>
        </w:r>
      </w:hyperlink>
      <w:r w:rsidRPr="00995E3E">
        <w:rPr>
          <w:rFonts w:ascii="Times New Roman" w:hAnsi="Times New Roman" w:cs="Times New Roman"/>
          <w:sz w:val="28"/>
          <w:szCs w:val="28"/>
        </w:rPr>
        <w:t xml:space="preserve"> настоящего пункта, относятся к исключительной компетенции высшего органа управления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Общее собрание членов некоммерческой организации или заседание коллегиального высшего органа управления некоммерческой организацией правомочно, если на указанном собрании или заседании присутствует более половины его членов.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Решение указанного общего собрания или заседания принимается большинством голосов членов, присутствующих на собрании или заседании. Решение общего собрания или заседания по вопросам исключительной компетенции высшего органа управления некоммерческой организацией принимается единогласно или квалифицированным большинством голосов в соответствии с настоящим Федеральным законом, иными федеральными законами и учредительными документами.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Для автономной некоммерческой организации лица, являющиеся работниками этой некоммерческой организации, не могут составлять более чем одну треть общего числа членов коллегиального высшего органа управления автономной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Некоммерческая организация не вправе осуществлять выплату вознаграждения членам ее высшего органа управления за выполнение ими возложенных на них функций, за исключением компенсации расходов, непосредственно связанных с участием в работе высшего органа управления.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r w:rsidRPr="00995E3E">
        <w:rPr>
          <w:rFonts w:ascii="Times New Roman" w:hAnsi="Times New Roman" w:cs="Times New Roman"/>
          <w:sz w:val="28"/>
          <w:szCs w:val="28"/>
        </w:rPr>
        <w:t>Статья 30. Исполнительный орган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bookmarkStart w:id="65" w:name="Par859"/>
      <w:bookmarkEnd w:id="65"/>
      <w:r w:rsidRPr="00995E3E">
        <w:rPr>
          <w:rFonts w:ascii="Times New Roman" w:hAnsi="Times New Roman" w:cs="Times New Roman"/>
          <w:sz w:val="28"/>
          <w:szCs w:val="28"/>
        </w:rPr>
        <w:t>1. 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К компетенции исполнительного органа некоммерческой организации относится решение всех вопросов, которые не составляют исключительную компетенцию других органов управления некоммерческой организацией, определенную настоящим Федеральным </w:t>
      </w:r>
      <w:hyperlink w:anchor="Par846" w:tooltip="Ссылка на текущий документ" w:history="1">
        <w:r w:rsidRPr="00995E3E">
          <w:rPr>
            <w:rFonts w:ascii="Times New Roman" w:hAnsi="Times New Roman" w:cs="Times New Roman"/>
            <w:sz w:val="28"/>
            <w:szCs w:val="28"/>
          </w:rPr>
          <w:t>законом</w:t>
        </w:r>
      </w:hyperlink>
      <w:r w:rsidRPr="00995E3E">
        <w:rPr>
          <w:rFonts w:ascii="Times New Roman" w:hAnsi="Times New Roman" w:cs="Times New Roman"/>
          <w:sz w:val="28"/>
          <w:szCs w:val="28"/>
        </w:rPr>
        <w:t>, иными федеральными законами и учредительными документами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66" w:name="Par862"/>
      <w:bookmarkEnd w:id="66"/>
      <w:r w:rsidRPr="00995E3E">
        <w:rPr>
          <w:rFonts w:ascii="Times New Roman" w:hAnsi="Times New Roman" w:cs="Times New Roman"/>
          <w:sz w:val="28"/>
          <w:szCs w:val="28"/>
        </w:rPr>
        <w:t>Статья 30.1. Ограничения на участие отдельных категорий лиц в деятельности иностранных некоммерческих неправительственных организаций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02.03.2007 N 24-ФЗ)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не могут входить лица, замещающие государственные или муниципальные должности, а также должности государственной или муниципальной службы, если иное не предусмотрено международным договором Российской Федерации или законодательством Российской Федерации.</w:t>
      </w:r>
      <w:proofErr w:type="gramEnd"/>
      <w:r w:rsidRPr="00995E3E">
        <w:rPr>
          <w:rFonts w:ascii="Times New Roman" w:hAnsi="Times New Roman" w:cs="Times New Roman"/>
          <w:sz w:val="28"/>
          <w:szCs w:val="28"/>
        </w:rPr>
        <w:t xml:space="preserve"> Указанные лица не вправе заниматься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67" w:name="Par868"/>
      <w:bookmarkEnd w:id="67"/>
      <w:r w:rsidRPr="00995E3E">
        <w:rPr>
          <w:rFonts w:ascii="Times New Roman" w:hAnsi="Times New Roman" w:cs="Times New Roman"/>
          <w:b/>
          <w:bCs/>
          <w:sz w:val="28"/>
          <w:szCs w:val="28"/>
        </w:rPr>
        <w:t>Глава VI. ПОДДЕРЖКА НЕКОММЕРЧЕСКИХ ОРГАНИЗАЦИЙ. КОНТРОЛЬ</w:t>
      </w:r>
    </w:p>
    <w:p w:rsidR="00C350E2" w:rsidRPr="00995E3E" w:rsidRDefault="00C350E2" w:rsidP="00C350E2">
      <w:pPr>
        <w:pStyle w:val="ConsPlusNormal"/>
        <w:jc w:val="center"/>
        <w:rPr>
          <w:rFonts w:ascii="Times New Roman" w:hAnsi="Times New Roman" w:cs="Times New Roman"/>
          <w:b/>
          <w:bCs/>
          <w:sz w:val="28"/>
          <w:szCs w:val="28"/>
        </w:rPr>
      </w:pPr>
      <w:r w:rsidRPr="00995E3E">
        <w:rPr>
          <w:rFonts w:ascii="Times New Roman" w:hAnsi="Times New Roman" w:cs="Times New Roman"/>
          <w:b/>
          <w:bCs/>
          <w:sz w:val="28"/>
          <w:szCs w:val="28"/>
        </w:rPr>
        <w:t>ЗА ДЕЯТЕЛЬНОСТЬЮ НЕКОММЕРЧЕСКИХ ОРГАНИЗАЦИЙ</w:t>
      </w:r>
    </w:p>
    <w:p w:rsidR="00C350E2" w:rsidRPr="00995E3E" w:rsidRDefault="00C350E2" w:rsidP="00C350E2">
      <w:pPr>
        <w:pStyle w:val="ConsPlusNormal"/>
        <w:jc w:val="center"/>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05.04.2010 N 40-ФЗ)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68" w:name="Par872"/>
      <w:bookmarkEnd w:id="68"/>
      <w:r w:rsidRPr="00995E3E">
        <w:rPr>
          <w:rFonts w:ascii="Times New Roman" w:hAnsi="Times New Roman" w:cs="Times New Roman"/>
          <w:sz w:val="28"/>
          <w:szCs w:val="28"/>
        </w:rPr>
        <w:t>Статья 31. Экономическая поддержка некоммерческих организаций органами государственной власти и органами местного самоуправления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05.04.2010 N 40-ФЗ)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Органы государственной власти и органы местного самоуправления в соответствии с установленными настоящим Федеральным законом и иными </w:t>
      </w:r>
      <w:r w:rsidRPr="00995E3E">
        <w:rPr>
          <w:rFonts w:ascii="Times New Roman" w:hAnsi="Times New Roman" w:cs="Times New Roman"/>
          <w:sz w:val="28"/>
          <w:szCs w:val="28"/>
        </w:rPr>
        <w:lastRenderedPageBreak/>
        <w:t>федеральными законами полномочиями могут оказывать некоммерческим организациям экономическую поддержку.</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Оказание экономической поддержки некоммерческим организациям осуществляется в различных формах, в том числе в следующих формах: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осуществление закупок товаров, работ, услуг для обеспечения государственных и муниципальных нужд у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1 в ред. Федерального закона от 28.12.2013 N 396-ФЗ)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предоставление гражданам и юридическим лицам, оказывающим некоммерческим организациям материальную поддержку, льгот по уплате налогов и сборов в соответствии с законодательством о налогах и сборах;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предоставление некоммерческим организациям иных льгот.</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Не допускается предоставление льгот по уплате налогов и сборов в индивидуальном порядке отдельным некоммерческим организациям, а также отдельным гражданам и юридическим лицам, оказывающим этим некоммерческим организациям материальную поддержку.</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Органы государственной власти и органы местного самоуправления в приоритетном порядке оказывают поддержку социально ориентированным некоммерческим организациям в соответствии </w:t>
      </w:r>
      <w:proofErr w:type="gramStart"/>
      <w:r w:rsidRPr="00995E3E">
        <w:rPr>
          <w:rFonts w:ascii="Times New Roman" w:hAnsi="Times New Roman" w:cs="Times New Roman"/>
          <w:sz w:val="28"/>
          <w:szCs w:val="28"/>
        </w:rPr>
        <w:t>с</w:t>
      </w:r>
      <w:proofErr w:type="gramEnd"/>
      <w:r w:rsidRPr="00995E3E">
        <w:rPr>
          <w:rFonts w:ascii="Times New Roman" w:hAnsi="Times New Roman" w:cs="Times New Roman"/>
          <w:sz w:val="28"/>
          <w:szCs w:val="28"/>
        </w:rPr>
        <w:t xml:space="preserve">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настоящим Федеральным законом.</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69" w:name="Par885"/>
      <w:bookmarkEnd w:id="69"/>
      <w:r w:rsidRPr="00995E3E">
        <w:rPr>
          <w:rFonts w:ascii="Times New Roman" w:hAnsi="Times New Roman" w:cs="Times New Roman"/>
          <w:sz w:val="28"/>
          <w:szCs w:val="28"/>
        </w:rPr>
        <w:t>Статья 31.1. Поддержка социально ориентированных некоммерческих организаций органами государственной власти и органами местного самоуправления</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05.04.2010 N 40-ФЗ)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bookmarkStart w:id="70" w:name="Par889"/>
      <w:bookmarkEnd w:id="70"/>
      <w:r w:rsidRPr="00995E3E">
        <w:rPr>
          <w:rFonts w:ascii="Times New Roman" w:hAnsi="Times New Roman" w:cs="Times New Roman"/>
          <w:sz w:val="28"/>
          <w:szCs w:val="28"/>
        </w:rPr>
        <w:t xml:space="preserve">1. </w:t>
      </w:r>
      <w:proofErr w:type="gramStart"/>
      <w:r w:rsidRPr="00995E3E">
        <w:rPr>
          <w:rFonts w:ascii="Times New Roman" w:hAnsi="Times New Roman" w:cs="Times New Roman"/>
          <w:sz w:val="28"/>
          <w:szCs w:val="28"/>
        </w:rPr>
        <w:t>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социальная поддержка и защита граждан;</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охрана окружающей среды и защита животных;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охрана и в соответствии с установленными требованиями содержание </w:t>
      </w:r>
      <w:r w:rsidRPr="00995E3E">
        <w:rPr>
          <w:rFonts w:ascii="Times New Roman" w:hAnsi="Times New Roman" w:cs="Times New Roman"/>
          <w:sz w:val="28"/>
          <w:szCs w:val="28"/>
        </w:rPr>
        <w:lastRenderedPageBreak/>
        <w:t>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профилактика социально опасных форм поведения граждан;</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8) благотворительная деятельность, а также деятельность в области содействия благотворительности и добровольчества;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формирование в обществе нетерпимости к коррупционному поведению;</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10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30.12.2012 N 325-ФЗ)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развитие межнационального сотрудничества, сохранение и защита самобытности, культуры, языков и традиций народов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11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30.12.2012 N 325-ФЗ)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12) деятельность в сфере патриотического, в том числе военно-патриотического, воспитания граждан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12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02.07.2013 N 172-ФЗ)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w:t>
      </w:r>
      <w:proofErr w:type="gramStart"/>
      <w:r w:rsidRPr="00995E3E">
        <w:rPr>
          <w:rFonts w:ascii="Times New Roman" w:hAnsi="Times New Roman" w:cs="Times New Roman"/>
          <w:sz w:val="28"/>
          <w:szCs w:val="28"/>
        </w:rPr>
        <w:t>Для признания некоммерческих организаций социально ориентированными федеральными законами, законами субъектов Российской Федерации, нормативными правовыми актами представительных органов муниципальных образований могут устанавливаться наряду с предусмотренными настоящей статьей видами деятельности другие виды деятельности, направленные на решение социальных проблем, развитие гражданского общества в Российской Федерации.</w:t>
      </w:r>
      <w:proofErr w:type="gramEnd"/>
    </w:p>
    <w:p w:rsidR="00C350E2" w:rsidRPr="00995E3E" w:rsidRDefault="00C350E2" w:rsidP="00C350E2">
      <w:pPr>
        <w:pStyle w:val="ConsPlusNormal"/>
        <w:ind w:firstLine="540"/>
        <w:jc w:val="both"/>
        <w:rPr>
          <w:rFonts w:ascii="Times New Roman" w:hAnsi="Times New Roman" w:cs="Times New Roman"/>
          <w:sz w:val="28"/>
          <w:szCs w:val="28"/>
        </w:rPr>
      </w:pPr>
      <w:bookmarkStart w:id="71" w:name="Par906"/>
      <w:bookmarkEnd w:id="71"/>
      <w:r w:rsidRPr="00995E3E">
        <w:rPr>
          <w:rFonts w:ascii="Times New Roman" w:hAnsi="Times New Roman" w:cs="Times New Roman"/>
          <w:sz w:val="28"/>
          <w:szCs w:val="28"/>
        </w:rPr>
        <w:t>3. Оказание поддержки социально ориентированным некоммерческим организациям осуществляется в следующих формах: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социально ориентированных некоммерческих организаций;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02.07.2013 N 185-ФЗ)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предоставление социально ориентированным некоммерческим организациям льгот по уплате налогов и сборов в соответствии с законодательством о налогах и сборах;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для обеспечения государственных и муниципальных нужд;</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3 в ред. Федерального закона от 28.12.2013 N 396-ФЗ)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законодательством о налогах и сборах.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 </w:t>
      </w:r>
      <w:proofErr w:type="gramStart"/>
      <w:r w:rsidRPr="00995E3E">
        <w:rPr>
          <w:rFonts w:ascii="Times New Roman" w:hAnsi="Times New Roman" w:cs="Times New Roman"/>
          <w:sz w:val="28"/>
          <w:szCs w:val="28"/>
        </w:rPr>
        <w:t xml:space="preserve">Субъекты Российской Федерации и муниципальные образования наряду с установленными </w:t>
      </w:r>
      <w:hyperlink w:anchor="Par906" w:tooltip="Ссылка на текущий документ" w:history="1">
        <w:r w:rsidRPr="00995E3E">
          <w:rPr>
            <w:rFonts w:ascii="Times New Roman" w:hAnsi="Times New Roman" w:cs="Times New Roman"/>
            <w:sz w:val="28"/>
            <w:szCs w:val="28"/>
          </w:rPr>
          <w:t>пунктом 3</w:t>
        </w:r>
      </w:hyperlink>
      <w:r w:rsidRPr="00995E3E">
        <w:rPr>
          <w:rFonts w:ascii="Times New Roman" w:hAnsi="Times New Roman" w:cs="Times New Roman"/>
          <w:sz w:val="28"/>
          <w:szCs w:val="28"/>
        </w:rPr>
        <w:t xml:space="preserve"> настоящей статьи формами поддержки вправе оказывать поддержку социально ориентированным некоммерческим организациям в иных формах за счет бюджетных ассигнований соответственно бюджетов субъектов Российской Федерации и местных бюджетов.</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местных бюджетов путем предоставления субсидий. Бюджетные ассигнования федерального бюджета на финансовую поддержку социально ориентированных некоммерческих организаций (в том числе на ведение реестра социально ориентированных организаций - получателей поддержки), включая субсидии бюджетам субъектов Российской Федерации, предоставляются в порядке, установленном Правительством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Оказание имущественной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передачи во владение и (или) в пользование таким некоммерческим организациям государственного или муниципального имущества. Указанное имущество должно использоваться только по целевому назначению.</w:t>
      </w:r>
    </w:p>
    <w:p w:rsidR="00C350E2" w:rsidRPr="00995E3E" w:rsidRDefault="00C350E2" w:rsidP="00C350E2">
      <w:pPr>
        <w:pStyle w:val="ConsPlusNormal"/>
        <w:ind w:firstLine="540"/>
        <w:jc w:val="both"/>
        <w:rPr>
          <w:rFonts w:ascii="Times New Roman" w:hAnsi="Times New Roman" w:cs="Times New Roman"/>
          <w:sz w:val="28"/>
          <w:szCs w:val="28"/>
        </w:rPr>
      </w:pPr>
      <w:bookmarkStart w:id="72" w:name="Par916"/>
      <w:bookmarkEnd w:id="72"/>
      <w:r w:rsidRPr="00995E3E">
        <w:rPr>
          <w:rFonts w:ascii="Times New Roman" w:hAnsi="Times New Roman" w:cs="Times New Roman"/>
          <w:sz w:val="28"/>
          <w:szCs w:val="28"/>
        </w:rPr>
        <w:t>7. Федеральные органы исполнительной власти, органы исполнительной власти субъектов Российской Федерации и местные администрации вправе утверждать перечни государственного и 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федеральных органов исполнительной власти, органов исполнительной власти субъектов Российской Федерации, местных администраций.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11.07.2011 N 200-ФЗ)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Порядок формирования, ведения, обязательного опубликования </w:t>
      </w:r>
      <w:r w:rsidRPr="00995E3E">
        <w:rPr>
          <w:rFonts w:ascii="Times New Roman" w:hAnsi="Times New Roman" w:cs="Times New Roman"/>
          <w:sz w:val="28"/>
          <w:szCs w:val="28"/>
        </w:rPr>
        <w:lastRenderedPageBreak/>
        <w:t xml:space="preserve">перечней, предусмотренных </w:t>
      </w:r>
      <w:hyperlink w:anchor="Par916" w:tooltip="Ссылка на текущий документ" w:history="1">
        <w:r w:rsidRPr="00995E3E">
          <w:rPr>
            <w:rFonts w:ascii="Times New Roman" w:hAnsi="Times New Roman" w:cs="Times New Roman"/>
            <w:sz w:val="28"/>
            <w:szCs w:val="28"/>
          </w:rPr>
          <w:t>пунктом 7</w:t>
        </w:r>
      </w:hyperlink>
      <w:r w:rsidRPr="00995E3E">
        <w:rPr>
          <w:rFonts w:ascii="Times New Roman" w:hAnsi="Times New Roman" w:cs="Times New Roman"/>
          <w:sz w:val="28"/>
          <w:szCs w:val="28"/>
        </w:rPr>
        <w:t xml:space="preserve"> настоящей статьи, а также порядок и условия предоставления во владение и (или) в пользование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9. Государственное и муниципальное имущество, включенное в перечни, предусмотренные </w:t>
      </w:r>
      <w:hyperlink w:anchor="Par916" w:tooltip="Ссылка на текущий документ" w:history="1">
        <w:r w:rsidRPr="00995E3E">
          <w:rPr>
            <w:rFonts w:ascii="Times New Roman" w:hAnsi="Times New Roman" w:cs="Times New Roman"/>
            <w:sz w:val="28"/>
            <w:szCs w:val="28"/>
          </w:rPr>
          <w:t>пунктом 7</w:t>
        </w:r>
      </w:hyperlink>
      <w:r w:rsidRPr="00995E3E">
        <w:rPr>
          <w:rFonts w:ascii="Times New Roman" w:hAnsi="Times New Roman" w:cs="Times New Roman"/>
          <w:sz w:val="28"/>
          <w:szCs w:val="28"/>
        </w:rPr>
        <w:t xml:space="preserve"> настоящей статьи, не подлежит отчуждению в частную собственность, в том числе в собственность некоммерческих организаций, арендующих это имущество.</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Запрещаются продажа переданного социально ориентированным некоммерческим организациям государственного или муниципального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11. </w:t>
      </w:r>
      <w:proofErr w:type="gramStart"/>
      <w:r w:rsidRPr="00995E3E">
        <w:rPr>
          <w:rFonts w:ascii="Times New Roman" w:hAnsi="Times New Roman" w:cs="Times New Roman"/>
          <w:sz w:val="28"/>
          <w:szCs w:val="28"/>
        </w:rPr>
        <w:t>Федеральные органы исполнительной власти, органы исполнительной власти субъектов Российской Федерации и местные администрации, оказавшие имущественную поддержку социально ориентированным некоммерческим организациям, вправе обратиться в арбитражный суд с требованием о прекращении прав владения и (или) пользования социально ориентированными некоммерческими организациями предоставленным им государственным или муниципальным имуществом при его использовании не по целевому назначению и (или) с нарушением запретов и ограничений, установленных настоящей</w:t>
      </w:r>
      <w:proofErr w:type="gramEnd"/>
      <w:r w:rsidRPr="00995E3E">
        <w:rPr>
          <w:rFonts w:ascii="Times New Roman" w:hAnsi="Times New Roman" w:cs="Times New Roman"/>
          <w:sz w:val="28"/>
          <w:szCs w:val="28"/>
        </w:rPr>
        <w:t xml:space="preserve"> статьей.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12. Оказание информационной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создания федеральных, региональных и муниципальных информационных систем и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информационно-телекоммуникационных сетей и обеспечения их функционирования в целях реализации государственной политики в области поддержки социально ориентированных некоммерческих организаций.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73" w:name="Par924"/>
      <w:bookmarkEnd w:id="73"/>
      <w:r w:rsidRPr="00995E3E">
        <w:rPr>
          <w:rFonts w:ascii="Times New Roman" w:hAnsi="Times New Roman" w:cs="Times New Roman"/>
          <w:sz w:val="28"/>
          <w:szCs w:val="28"/>
        </w:rPr>
        <w:t>Статья 31.2. Реестры социально ориентированных некоммерческих организаций - получателей поддержки</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05.04.2010 N 40-ФЗ)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Федеральные органы исполнительной власти, органы исполнительной власти субъектов Российской Федерации и местные администрации, оказывающие поддержку социально ориентированным некоммерческим организациям, формируют и ведут федеральные, государственные и муниципальные реестры социально ориентированных некоммерческих организаций - получателей такой поддержки.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В реестр социально ориентированных некоммерческих организаций - получателей поддержки включаются следующие сведения о некоммерческой </w:t>
      </w:r>
      <w:r w:rsidRPr="00995E3E">
        <w:rPr>
          <w:rFonts w:ascii="Times New Roman" w:hAnsi="Times New Roman" w:cs="Times New Roman"/>
          <w:sz w:val="28"/>
          <w:szCs w:val="28"/>
        </w:rPr>
        <w:lastRenderedPageBreak/>
        <w:t>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полное и (если имеется) сокращенное наименование, адрес (место нахождения) постоянно действующего органа некоммерческой организации, государственный регистрационный номер записи о государственной регистрации некоммерческой организации (основной государственный регистрационный номер);</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идентификационный номер налогоплательщика;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форма и размер предоставленной поддержки;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срок оказания поддержки;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наименование органа государственной власти или органа местного самоуправления, </w:t>
      </w:r>
      <w:proofErr w:type="gramStart"/>
      <w:r w:rsidRPr="00995E3E">
        <w:rPr>
          <w:rFonts w:ascii="Times New Roman" w:hAnsi="Times New Roman" w:cs="Times New Roman"/>
          <w:sz w:val="28"/>
          <w:szCs w:val="28"/>
        </w:rPr>
        <w:t>предоставивших</w:t>
      </w:r>
      <w:proofErr w:type="gramEnd"/>
      <w:r w:rsidRPr="00995E3E">
        <w:rPr>
          <w:rFonts w:ascii="Times New Roman" w:hAnsi="Times New Roman" w:cs="Times New Roman"/>
          <w:sz w:val="28"/>
          <w:szCs w:val="28"/>
        </w:rPr>
        <w:t xml:space="preserve"> поддержку;</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дата принятия решения об оказании поддержки или решения о прекращении оказания поддержки;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информация о видах деятельности, осуществляемых социально ориентированной некоммерческой организацией, получившей поддержку;</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8) 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Порядок ведения реестров социально ориентированных некоммерческих организаций - получателей поддержки и </w:t>
      </w:r>
      <w:proofErr w:type="gramStart"/>
      <w:r w:rsidRPr="00995E3E">
        <w:rPr>
          <w:rFonts w:ascii="Times New Roman" w:hAnsi="Times New Roman" w:cs="Times New Roman"/>
          <w:sz w:val="28"/>
          <w:szCs w:val="28"/>
        </w:rPr>
        <w:t>хранения</w:t>
      </w:r>
      <w:proofErr w:type="gramEnd"/>
      <w:r w:rsidRPr="00995E3E">
        <w:rPr>
          <w:rFonts w:ascii="Times New Roman" w:hAnsi="Times New Roman" w:cs="Times New Roman"/>
          <w:sz w:val="28"/>
          <w:szCs w:val="28"/>
        </w:rPr>
        <w:t xml:space="preserve"> представленных ими документов, требования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федеральным органом исполнительной власти.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Информация, содержащаяся в реестрах социально ориентированных некоммерческих организаций - получателей поддержки, является открытой для всеобщего ознакомления и предоставляется в соответствии с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74" w:name="Par941"/>
      <w:bookmarkEnd w:id="74"/>
      <w:r w:rsidRPr="00995E3E">
        <w:rPr>
          <w:rFonts w:ascii="Times New Roman" w:hAnsi="Times New Roman" w:cs="Times New Roman"/>
          <w:sz w:val="28"/>
          <w:szCs w:val="28"/>
        </w:rPr>
        <w:t>Статья 31.3.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решению вопросов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введена</w:t>
      </w:r>
      <w:proofErr w:type="gramEnd"/>
      <w:r w:rsidRPr="00995E3E">
        <w:rPr>
          <w:rFonts w:ascii="Times New Roman" w:hAnsi="Times New Roman" w:cs="Times New Roman"/>
          <w:sz w:val="28"/>
          <w:szCs w:val="28"/>
        </w:rPr>
        <w:t xml:space="preserve"> Федеральным законом от 05.04.2010 N 40-ФЗ)</w:t>
      </w:r>
    </w:p>
    <w:p w:rsidR="00C350E2" w:rsidRPr="00995E3E" w:rsidRDefault="00C350E2" w:rsidP="00C350E2">
      <w:pPr>
        <w:pStyle w:val="ConsPlusNormal"/>
        <w:ind w:firstLine="540"/>
        <w:jc w:val="both"/>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К полномочиям органов государственной власти Российской Федерации по решению вопросов поддержки социально ориентированных некоммерческих организаций относятся: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формирование и осуществление государственной политики в области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2) разработка и реализация федеральных программ поддержки </w:t>
      </w:r>
      <w:r w:rsidRPr="00995E3E">
        <w:rPr>
          <w:rFonts w:ascii="Times New Roman" w:hAnsi="Times New Roman" w:cs="Times New Roman"/>
          <w:sz w:val="28"/>
          <w:szCs w:val="28"/>
        </w:rPr>
        <w:lastRenderedPageBreak/>
        <w:t>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мониторинг и анализ финансовых, экономических, социальных и иных показателей деятельности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формирование единой информационной системы в целях реализации государственной политики в области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финансирование научно-исследовательских и опытно-конструкторских работ по проблемам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деятельности и </w:t>
      </w:r>
      <w:proofErr w:type="gramStart"/>
      <w:r w:rsidRPr="00995E3E">
        <w:rPr>
          <w:rFonts w:ascii="Times New Roman" w:hAnsi="Times New Roman" w:cs="Times New Roman"/>
          <w:sz w:val="28"/>
          <w:szCs w:val="28"/>
        </w:rPr>
        <w:t>развития</w:t>
      </w:r>
      <w:proofErr w:type="gramEnd"/>
      <w:r w:rsidRPr="00995E3E">
        <w:rPr>
          <w:rFonts w:ascii="Times New Roman" w:hAnsi="Times New Roman" w:cs="Times New Roman"/>
          <w:sz w:val="28"/>
          <w:szCs w:val="28"/>
        </w:rPr>
        <w:t xml:space="preserve"> социально ориентированных некоммерческих организаций за счет бюджетных ассигнований федерального бюджета на поддержку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пропаганда и популяризация деятельности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содействие региональным программам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8) организация официального статистического учета социально ориентированных некоммерческих организаций, определение порядка проведения выборочных статистических наблюдений за их деятельностью в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9) подготовка и опубликование в средствах массовой информации ежегодного доклада о деятельности и развитии социально ориентированных некоммерческих организаций в Российской Федерации, который должен содержать информацию об использовании бюджетных ассигнований федерального бюджета на поддержку социально ориентированных некоммерческих организаций, анализ финансовых, экономических, социальных и иных показателей деятельности социально ориентированных некоммерческих организаций, оценку эффективности мер, направленных на развитие социально ориентированных некоммерческих организаций в</w:t>
      </w:r>
      <w:proofErr w:type="gramEnd"/>
      <w:r w:rsidRPr="00995E3E">
        <w:rPr>
          <w:rFonts w:ascii="Times New Roman" w:hAnsi="Times New Roman" w:cs="Times New Roman"/>
          <w:sz w:val="28"/>
          <w:szCs w:val="28"/>
        </w:rPr>
        <w:t xml:space="preserve"> Российской Федерации, прогноз их дальнейшего развития;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методическое обеспечение органов государственной власти субъектов Российской Федерации,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в субъектах Российской Федерации и на территориях муниципальных образований;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11) установление порядка ведения реестров социально ориентированных некоммерческих организаций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12) формирование инфраструктуры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К полномочиям органов государственной власти субъектов Российской Федерации по решению вопросов поддержки социально ориентированных некоммерческих организаций относятся: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1) участие в осуществлении государственной политики в области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разработка и реализация региональных и межмуниципальных программ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финансирование научно-исследовательских и опытно-конструкторских работ по проблемам деятельности и </w:t>
      </w:r>
      <w:proofErr w:type="gramStart"/>
      <w:r w:rsidRPr="00995E3E">
        <w:rPr>
          <w:rFonts w:ascii="Times New Roman" w:hAnsi="Times New Roman" w:cs="Times New Roman"/>
          <w:sz w:val="28"/>
          <w:szCs w:val="28"/>
        </w:rPr>
        <w:t>развития</w:t>
      </w:r>
      <w:proofErr w:type="gramEnd"/>
      <w:r w:rsidRPr="00995E3E">
        <w:rPr>
          <w:rFonts w:ascii="Times New Roman" w:hAnsi="Times New Roman" w:cs="Times New Roman"/>
          <w:sz w:val="28"/>
          <w:szCs w:val="28"/>
        </w:rPr>
        <w:t xml:space="preserve"> социально ориентированных некоммерческих организаций за счет бюджетных ассигнований бюджетов субъектов Российской Федерации на поддержку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содействие развитию межрегионального сотрудничества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пропаганда и популяризация деятельности социально ориентированных некоммерческих организаций за счет бюджетных ассигнований бюджетов субъектов Российской Федерации на соответствующий год;</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содействие муниципальным программам поддержки социально ориентированных некоммерческих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в субъектах Российской Федерации, прогноз их дальнейшего развития;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8) методическое обеспечение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 К полномочиям органов местного самоуправления по решению вопросов поддержки социально ориентированных некоммерческих организаций относится создание условий для деятельности социально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ориентированных некоммерческих организаций, в том числе:</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разработка и реализация муниципальных программ поддержки социально ориентированных некоммерческих организаций с учетом местных социально-экономических, экологических, культурных и других особенностей;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на территориях муниципальных образований.</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75" w:name="Par971"/>
      <w:bookmarkEnd w:id="75"/>
      <w:r w:rsidRPr="00995E3E">
        <w:rPr>
          <w:rFonts w:ascii="Times New Roman" w:hAnsi="Times New Roman" w:cs="Times New Roman"/>
          <w:sz w:val="28"/>
          <w:szCs w:val="28"/>
        </w:rPr>
        <w:t xml:space="preserve">Статья 32. </w:t>
      </w:r>
      <w:proofErr w:type="gramStart"/>
      <w:r w:rsidRPr="00995E3E">
        <w:rPr>
          <w:rFonts w:ascii="Times New Roman" w:hAnsi="Times New Roman" w:cs="Times New Roman"/>
          <w:sz w:val="28"/>
          <w:szCs w:val="28"/>
        </w:rPr>
        <w:t>Контроль за</w:t>
      </w:r>
      <w:proofErr w:type="gramEnd"/>
      <w:r w:rsidRPr="00995E3E">
        <w:rPr>
          <w:rFonts w:ascii="Times New Roman" w:hAnsi="Times New Roman" w:cs="Times New Roman"/>
          <w:sz w:val="28"/>
          <w:szCs w:val="28"/>
        </w:rPr>
        <w:t xml:space="preserve"> деятельностью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Некоммерческая организация ведет бухгалтерский учет и статистическую отчетность в порядке, установленном законодательством </w:t>
      </w:r>
      <w:r w:rsidRPr="00995E3E">
        <w:rPr>
          <w:rFonts w:ascii="Times New Roman" w:hAnsi="Times New Roman" w:cs="Times New Roman"/>
          <w:sz w:val="28"/>
          <w:szCs w:val="28"/>
        </w:rPr>
        <w:lastRenderedPageBreak/>
        <w:t>Российской Федерации. Годовая бухгалтерская (финансовая) отчетность некоммерческой организации, выполняющей функции иностранного агента, и (если иное не предусмотрено международным договором Российской Федерации) годовая бухгалтерская (</w:t>
      </w:r>
      <w:proofErr w:type="gramStart"/>
      <w:r w:rsidRPr="00995E3E">
        <w:rPr>
          <w:rFonts w:ascii="Times New Roman" w:hAnsi="Times New Roman" w:cs="Times New Roman"/>
          <w:sz w:val="28"/>
          <w:szCs w:val="28"/>
        </w:rPr>
        <w:t xml:space="preserve">финансовая) </w:t>
      </w:r>
      <w:proofErr w:type="gramEnd"/>
      <w:r w:rsidRPr="00995E3E">
        <w:rPr>
          <w:rFonts w:ascii="Times New Roman" w:hAnsi="Times New Roman" w:cs="Times New Roman"/>
          <w:sz w:val="28"/>
          <w:szCs w:val="28"/>
        </w:rPr>
        <w:t>отчетность структурного подразделения иностранной некоммерческой неправительственной организации подлежат обязательному аудиту.</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Федерального закона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Некоммерческие организации, получившие денежные средства и иное имущество от иностранных источников, ведут раздельный учет доходов (расходов), полученных (произведенных) в рамках поступлений от иностранных источников, и доходов (расходов), полученных (произведенных) в рамках иных поступлений.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Размеры и структура доходов некоммерческой организации, а также сведения о размерах и составе имущества некоммерческой организации, о ее расходах, численности и составе работников, об оплате их труда, об использовании безвозмездного труда граждан в деятельности некоммерческой организации не могут быть предметом коммерческой тайны.</w:t>
      </w:r>
    </w:p>
    <w:p w:rsidR="00C350E2" w:rsidRPr="00995E3E" w:rsidRDefault="00C350E2" w:rsidP="00C350E2">
      <w:pPr>
        <w:rPr>
          <w:rFonts w:ascii="Times New Roman" w:hAnsi="Times New Roman" w:cs="Times New Roman"/>
          <w:sz w:val="28"/>
          <w:szCs w:val="28"/>
        </w:rPr>
      </w:pPr>
      <w:r w:rsidRPr="00995E3E">
        <w:rPr>
          <w:rFonts w:ascii="Times New Roman" w:hAnsi="Times New Roman" w:cs="Times New Roman"/>
          <w:sz w:val="28"/>
          <w:szCs w:val="28"/>
        </w:rPr>
        <w:t xml:space="preserve">3. Некоммерческие организации, за исключением </w:t>
      </w:r>
      <w:proofErr w:type="gramStart"/>
      <w:r w:rsidRPr="00995E3E">
        <w:rPr>
          <w:rFonts w:ascii="Times New Roman" w:hAnsi="Times New Roman" w:cs="Times New Roman"/>
          <w:sz w:val="28"/>
          <w:szCs w:val="28"/>
        </w:rPr>
        <w:t>указанных</w:t>
      </w:r>
      <w:proofErr w:type="gramEnd"/>
      <w:r w:rsidRPr="00995E3E">
        <w:rPr>
          <w:rFonts w:ascii="Times New Roman" w:hAnsi="Times New Roman" w:cs="Times New Roman"/>
          <w:sz w:val="28"/>
          <w:szCs w:val="28"/>
        </w:rPr>
        <w:t xml:space="preserve"> в </w:t>
      </w:r>
      <w:hyperlink w:anchor="Par999" w:tooltip="Ссылка на текущий документ" w:history="1">
        <w:r w:rsidRPr="00995E3E">
          <w:rPr>
            <w:rFonts w:ascii="Times New Roman" w:hAnsi="Times New Roman" w:cs="Times New Roman"/>
            <w:sz w:val="28"/>
            <w:szCs w:val="28"/>
          </w:rPr>
          <w:t>пункте 3.1 настоящей статьи</w:t>
        </w:r>
      </w:hyperlink>
      <w:r w:rsidRPr="00995E3E">
        <w:rPr>
          <w:rFonts w:ascii="Times New Roman" w:hAnsi="Times New Roman" w:cs="Times New Roman"/>
          <w:sz w:val="28"/>
          <w:szCs w:val="28"/>
        </w:rPr>
        <w:t xml:space="preserve">, обязаны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представлять в уполномоченный орган документы, содержащие отчет о своей деятельности, о персональном составе руководящих органов, документы о целях расходования денежных средств и использования иного имущества, в том числе полученных от иностранных источников, а некоммерческие организации, выполняющие функции иностранного агента, также аудиторское заключение. При этом в документах, представляемых некоммерческими организациями, выполняющими функции иностранного агента, должны содержаться сведения о целях расходования денежных средств и использования иного имущества, полученных от иностранных источников, и об их фактическом расходовании и использовании. Формы представления указанных документов (за исключением аудиторского заключения) и сроки их представления с учетом сроков, предусмотренных абзацем вторым настоящего пункта, определяются уполномоченным федеральным органом исполнительной власти.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Некоммерческие организации, выполняющие функции иностранного агента, представляют в уполномоченный орган документы, содержащие отчет о своей деятельности, о персональном составе руководящих органов, один раз в полгода, документы о целях расходования денежных средств и использования иного имущества, в том числе полученных от иностранных источников, - ежеквартально, аудиторское заключение - ежегодно.</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lastRenderedPageBreak/>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 в ред. Федерального закона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3.1. </w:t>
      </w:r>
      <w:proofErr w:type="gramStart"/>
      <w:r w:rsidRPr="00995E3E">
        <w:rPr>
          <w:rFonts w:ascii="Times New Roman" w:hAnsi="Times New Roman" w:cs="Times New Roman"/>
          <w:sz w:val="28"/>
          <w:szCs w:val="28"/>
        </w:rPr>
        <w:t>Некоммерческие организации,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иностранных источников, в случае, если поступления имущества и денежных средств таких некоммерческих организаций в течение года составили до трех миллионов рублей, представляют в уполномоченный орган или его территориальный орган заявление</w:t>
      </w:r>
      <w:proofErr w:type="gramEnd"/>
      <w:r w:rsidRPr="00995E3E">
        <w:rPr>
          <w:rFonts w:ascii="Times New Roman" w:hAnsi="Times New Roman" w:cs="Times New Roman"/>
          <w:sz w:val="28"/>
          <w:szCs w:val="28"/>
        </w:rPr>
        <w:t>,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3.1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17.07.2009 N 170-ФЗ, в ред. Федерального закона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3.2. Некоммерческие организации, за исключением указанных в </w:t>
      </w:r>
      <w:hyperlink w:anchor="Par999" w:tooltip="Ссылка на текущий документ" w:history="1">
        <w:r w:rsidRPr="00995E3E">
          <w:rPr>
            <w:rFonts w:ascii="Times New Roman" w:hAnsi="Times New Roman" w:cs="Times New Roman"/>
            <w:sz w:val="28"/>
            <w:szCs w:val="28"/>
          </w:rPr>
          <w:t>пункте 3.1</w:t>
        </w:r>
      </w:hyperlink>
      <w:r w:rsidRPr="00995E3E">
        <w:rPr>
          <w:rFonts w:ascii="Times New Roman" w:hAnsi="Times New Roman" w:cs="Times New Roman"/>
          <w:sz w:val="28"/>
          <w:szCs w:val="28"/>
        </w:rPr>
        <w:t xml:space="preserve"> настоящей статьи, обязаны ежегодно, а некоммерческие организации, выполняющие функции иностранного агента, - один раз в полгода размещать в информационно-телекоммуникационной сети "Интернет" или предоставлять средствам массовой информации для опубликования отчет о своей деятельности в объеме сведений, представляемых в уполномоченный орган или его территориальный орган.</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в</w:t>
      </w:r>
      <w:proofErr w:type="gramEnd"/>
      <w:r w:rsidRPr="00995E3E">
        <w:rPr>
          <w:rFonts w:ascii="Times New Roman" w:hAnsi="Times New Roman" w:cs="Times New Roman"/>
          <w:sz w:val="28"/>
          <w:szCs w:val="28"/>
        </w:rPr>
        <w:t xml:space="preserve"> ред. Федеральных законов от 11.07.2011 N 200-ФЗ,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Некоммерческие организации, указанные в </w:t>
      </w:r>
      <w:hyperlink w:anchor="Par999" w:tooltip="Ссылка на текущий документ" w:history="1">
        <w:r w:rsidRPr="00995E3E">
          <w:rPr>
            <w:rFonts w:ascii="Times New Roman" w:hAnsi="Times New Roman" w:cs="Times New Roman"/>
            <w:sz w:val="28"/>
            <w:szCs w:val="28"/>
          </w:rPr>
          <w:t>пункте 3.1</w:t>
        </w:r>
      </w:hyperlink>
      <w:r w:rsidRPr="00995E3E">
        <w:rPr>
          <w:rFonts w:ascii="Times New Roman" w:hAnsi="Times New Roman" w:cs="Times New Roman"/>
          <w:sz w:val="28"/>
          <w:szCs w:val="28"/>
        </w:rPr>
        <w:t xml:space="preserve"> настоящей статьи, обязаны ежегодно размещать в информационно-телекоммуникационной сети "Интернет" или предоставлять средствам массовой информации для опубликования сообщение о продолжении своей деятельности.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11.07.2011 N 200-ФЗ)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Порядок и сроки размещения указанных отчетов и сообщений определяются уполномоченным федеральным органом исполнительной власти.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3.2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bookmarkStart w:id="76" w:name="Par1007"/>
      <w:bookmarkEnd w:id="76"/>
      <w:r w:rsidRPr="00995E3E">
        <w:rPr>
          <w:rFonts w:ascii="Times New Roman" w:hAnsi="Times New Roman" w:cs="Times New Roman"/>
          <w:sz w:val="28"/>
          <w:szCs w:val="28"/>
        </w:rPr>
        <w:t>3.3. Государственное (муниципальное) учреждение обеспечивает открытость и доступность следующих документов:</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учредительные документы государственного (муниципального) учреждения, в том числе внесенные в них изменения;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свидетельство о государственной регистрации государственного (муниципального)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решение учредителя о создании государственного (муниципального)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решение учредителя о назначении руководителя государственного (муниципального)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положения о филиалах, представительствах государственного (муниципального)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6) план финансово-хозяйственной деятельности государственного (муниципального) учреждения, составляемый и утверждаемый в порядке, </w:t>
      </w:r>
      <w:r w:rsidRPr="00995E3E">
        <w:rPr>
          <w:rFonts w:ascii="Times New Roman" w:hAnsi="Times New Roman" w:cs="Times New Roman"/>
          <w:sz w:val="28"/>
          <w:szCs w:val="28"/>
        </w:rPr>
        <w:lastRenderedPageBreak/>
        <w:t>определенном соответствующим органом, осуществляющим функции и полномочия учредителя, и в соответствии с требованиями, установленными Министерством финансов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7) годовая бухгалтерская отчетность государственного (муниципального) учреждения;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сведения о </w:t>
      </w:r>
      <w:proofErr w:type="gramStart"/>
      <w:r w:rsidRPr="00995E3E">
        <w:rPr>
          <w:rFonts w:ascii="Times New Roman" w:hAnsi="Times New Roman" w:cs="Times New Roman"/>
          <w:sz w:val="28"/>
          <w:szCs w:val="28"/>
        </w:rPr>
        <w:t>проведенных</w:t>
      </w:r>
      <w:proofErr w:type="gramEnd"/>
      <w:r w:rsidRPr="00995E3E">
        <w:rPr>
          <w:rFonts w:ascii="Times New Roman" w:hAnsi="Times New Roman" w:cs="Times New Roman"/>
          <w:sz w:val="28"/>
          <w:szCs w:val="28"/>
        </w:rPr>
        <w:t xml:space="preserve"> в отношении государственного (муниципального) </w:t>
      </w:r>
      <w:proofErr w:type="spellStart"/>
      <w:r w:rsidRPr="00995E3E">
        <w:rPr>
          <w:rFonts w:ascii="Times New Roman" w:hAnsi="Times New Roman" w:cs="Times New Roman"/>
          <w:sz w:val="28"/>
          <w:szCs w:val="28"/>
        </w:rPr>
        <w:t>учреждени</w:t>
      </w:r>
      <w:proofErr w:type="spell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контрольных </w:t>
      </w:r>
      <w:proofErr w:type="gramStart"/>
      <w:r w:rsidRPr="00995E3E">
        <w:rPr>
          <w:rFonts w:ascii="Times New Roman" w:hAnsi="Times New Roman" w:cs="Times New Roman"/>
          <w:sz w:val="28"/>
          <w:szCs w:val="28"/>
        </w:rPr>
        <w:t>мероприятиях</w:t>
      </w:r>
      <w:proofErr w:type="gramEnd"/>
      <w:r w:rsidRPr="00995E3E">
        <w:rPr>
          <w:rFonts w:ascii="Times New Roman" w:hAnsi="Times New Roman" w:cs="Times New Roman"/>
          <w:sz w:val="28"/>
          <w:szCs w:val="28"/>
        </w:rPr>
        <w:t xml:space="preserve"> и их результатах;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9) государственное (муниципальное) задание на оказание услуг (выполнение работ);</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10) отчет о результатах своей деятельности и об использовании закрепленного за ними государственного (муниципального) имущества, составляемый и утверждаемый в порядке, определенном соответствующим органом, осуществляющим функции и полномочия учредителя,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3.3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3.4. Казенные, бюджетные, автономные учреждения обеспечивают открытость и доступность документов, указанных в </w:t>
      </w:r>
      <w:hyperlink w:anchor="Par1007" w:tooltip="Ссылка на текущий документ" w:history="1">
        <w:r w:rsidRPr="00995E3E">
          <w:rPr>
            <w:rFonts w:ascii="Times New Roman" w:hAnsi="Times New Roman" w:cs="Times New Roman"/>
            <w:sz w:val="28"/>
            <w:szCs w:val="28"/>
          </w:rPr>
          <w:t>пункте 3.3</w:t>
        </w:r>
      </w:hyperlink>
      <w:r w:rsidRPr="00995E3E">
        <w:rPr>
          <w:rFonts w:ascii="Times New Roman" w:hAnsi="Times New Roman" w:cs="Times New Roman"/>
          <w:sz w:val="28"/>
          <w:szCs w:val="28"/>
        </w:rPr>
        <w:t xml:space="preserve"> настоящей статьи, с учетом требований законодательства Российской Федерации о защите государственной тайны.</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3.4 введен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3.5. </w:t>
      </w:r>
      <w:proofErr w:type="gramStart"/>
      <w:r w:rsidRPr="00995E3E">
        <w:rPr>
          <w:rFonts w:ascii="Times New Roman" w:hAnsi="Times New Roman" w:cs="Times New Roman"/>
          <w:sz w:val="28"/>
          <w:szCs w:val="28"/>
        </w:rPr>
        <w:t xml:space="preserve">Сведения, определенные </w:t>
      </w:r>
      <w:hyperlink w:anchor="Par1007" w:tooltip="Ссылка на текущий документ" w:history="1">
        <w:r w:rsidRPr="00995E3E">
          <w:rPr>
            <w:rFonts w:ascii="Times New Roman" w:hAnsi="Times New Roman" w:cs="Times New Roman"/>
            <w:sz w:val="28"/>
            <w:szCs w:val="28"/>
          </w:rPr>
          <w:t>пунктом 3.3</w:t>
        </w:r>
      </w:hyperlink>
      <w:r w:rsidRPr="00995E3E">
        <w:rPr>
          <w:rFonts w:ascii="Times New Roman" w:hAnsi="Times New Roman" w:cs="Times New Roman"/>
          <w:sz w:val="28"/>
          <w:szCs w:val="28"/>
        </w:rPr>
        <w:t xml:space="preserve"> настоящей статьи, размещаются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официальном сайте в сети Интернет на основании информации, предоставляемой государственным (муниципальным) учреждением.</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Предоставление информации государственным (муниципальным) учреждением, ее размещение на официальном сайте в сети Интернет и ведение указанного сайта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3.5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bookmarkStart w:id="77" w:name="Par1024"/>
      <w:bookmarkEnd w:id="77"/>
      <w:r w:rsidRPr="00995E3E">
        <w:rPr>
          <w:rFonts w:ascii="Times New Roman" w:hAnsi="Times New Roman" w:cs="Times New Roman"/>
          <w:sz w:val="28"/>
          <w:szCs w:val="28"/>
        </w:rPr>
        <w:t xml:space="preserve">4. </w:t>
      </w:r>
      <w:proofErr w:type="gramStart"/>
      <w:r w:rsidRPr="00995E3E">
        <w:rPr>
          <w:rFonts w:ascii="Times New Roman" w:hAnsi="Times New Roman" w:cs="Times New Roman"/>
          <w:sz w:val="28"/>
          <w:szCs w:val="28"/>
        </w:rPr>
        <w:t xml:space="preserve">Структурное подразделение иностранной некоммерческой неправительственной организации информирует уполномоченный орган об объеме получаемых данным структурным подразделением денежных средств и иного имущества, их предполагаемом распределении, о целях их расходования или использования и об их фактическом расходовании или использовании, о предполагаемых для осуществления на территории </w:t>
      </w:r>
      <w:r w:rsidRPr="00995E3E">
        <w:rPr>
          <w:rFonts w:ascii="Times New Roman" w:hAnsi="Times New Roman" w:cs="Times New Roman"/>
          <w:sz w:val="28"/>
          <w:szCs w:val="28"/>
        </w:rPr>
        <w:lastRenderedPageBreak/>
        <w:t>Российской Федерации программах, а также о расходовании предоставленных физическим и юридическим лицам указанных денежных средств и об использовании</w:t>
      </w:r>
      <w:proofErr w:type="gramEnd"/>
      <w:r w:rsidRPr="00995E3E">
        <w:rPr>
          <w:rFonts w:ascii="Times New Roman" w:hAnsi="Times New Roman" w:cs="Times New Roman"/>
          <w:sz w:val="28"/>
          <w:szCs w:val="28"/>
        </w:rPr>
        <w:t xml:space="preserve"> предоставленного им иного имущества по форме и в сроки, которые устанавливаются уполномоченным федеральным органом исполнительной власти.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Структурное подразделение иностранной некоммерческой неправительственной организации ежегодно представляет в уполномоченный орган аудиторское заключение, полученное от российской аудиторской организации (российского индивидуального аудитора), если иное не предусмотрено международным договором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Уполномоченный орган размещает на своем официальном сайте в информационно-телекоммуникационной сети "Интернет" сведения, представленные структурным подразделением иностранной некоммерческой неправительственной организации, или предоставляет их средствам массовой информации для опубликования.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(абзац введен Федеральным законом от 20.07.2012 N 121-ФЗ)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4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 в ред. Федерального закона от 23.07.2008 N 160-ФЗ)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4.1. </w:t>
      </w:r>
      <w:proofErr w:type="gramStart"/>
      <w:r w:rsidRPr="00995E3E">
        <w:rPr>
          <w:rFonts w:ascii="Times New Roman" w:hAnsi="Times New Roman" w:cs="Times New Roman"/>
          <w:sz w:val="28"/>
          <w:szCs w:val="28"/>
        </w:rPr>
        <w:t>Контроль за</w:t>
      </w:r>
      <w:proofErr w:type="gramEnd"/>
      <w:r w:rsidRPr="00995E3E">
        <w:rPr>
          <w:rFonts w:ascii="Times New Roman" w:hAnsi="Times New Roman" w:cs="Times New Roman"/>
          <w:sz w:val="28"/>
          <w:szCs w:val="28"/>
        </w:rPr>
        <w:t xml:space="preserve"> соблюдением некоммерческими организациями требований законодательства Российской Федерации и целей, предусмотренных их учредительными документами, осуществляется при проведении федерального государственного надзора за деятельностью некоммерческих организаций, за исключением бюджетных и казенных учреждений, и ведомственного контроля за деятельностью бюджетных 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Федеральный государственный надзор за деятельностью некоммерческих организаций осуществляется уполномоченным органом согласно его компетенции в порядке, установленном Правительством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К отношениям, связанным с осуществлением федерального государственного надзора за деятельностью некоммерческих организаций, организацией и проведением проверок некоммерческих организаций,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контроля (надзора) и муниципального контроля" с учетом указанных в </w:t>
      </w:r>
      <w:hyperlink w:anchor="Par1035" w:tooltip="Ссылка на текущий документ" w:history="1">
        <w:r w:rsidRPr="00995E3E">
          <w:rPr>
            <w:rFonts w:ascii="Times New Roman" w:hAnsi="Times New Roman" w:cs="Times New Roman"/>
            <w:sz w:val="28"/>
            <w:szCs w:val="28"/>
          </w:rPr>
          <w:t>пунктах 4.2</w:t>
        </w:r>
      </w:hyperlink>
      <w:r w:rsidRPr="00995E3E">
        <w:rPr>
          <w:rFonts w:ascii="Times New Roman" w:hAnsi="Times New Roman" w:cs="Times New Roman"/>
          <w:sz w:val="28"/>
          <w:szCs w:val="28"/>
        </w:rPr>
        <w:t xml:space="preserve"> - </w:t>
      </w:r>
      <w:hyperlink w:anchor="Par1045" w:tooltip="Ссылка на текущий документ" w:history="1">
        <w:r w:rsidRPr="00995E3E">
          <w:rPr>
            <w:rFonts w:ascii="Times New Roman" w:hAnsi="Times New Roman" w:cs="Times New Roman"/>
            <w:sz w:val="28"/>
            <w:szCs w:val="28"/>
          </w:rPr>
          <w:t>4.5</w:t>
        </w:r>
      </w:hyperlink>
      <w:r w:rsidRPr="00995E3E">
        <w:rPr>
          <w:rFonts w:ascii="Times New Roman" w:hAnsi="Times New Roman" w:cs="Times New Roman"/>
          <w:sz w:val="28"/>
          <w:szCs w:val="28"/>
        </w:rPr>
        <w:t xml:space="preserve"> настоящей статьи особенностей организации и проведения внеплановых проверок.</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Федеральных законов от 20.07.2012 N 121-ФЗ, от 21.02.2014 N 18-ФЗ)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4.1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18.07.2011 N 242-ФЗ)</w:t>
      </w:r>
    </w:p>
    <w:p w:rsidR="00C350E2" w:rsidRPr="00995E3E" w:rsidRDefault="00C350E2" w:rsidP="00C350E2">
      <w:pPr>
        <w:pStyle w:val="ConsPlusNormal"/>
        <w:ind w:firstLine="540"/>
        <w:jc w:val="both"/>
        <w:rPr>
          <w:rFonts w:ascii="Times New Roman" w:hAnsi="Times New Roman" w:cs="Times New Roman"/>
          <w:sz w:val="28"/>
          <w:szCs w:val="28"/>
        </w:rPr>
      </w:pPr>
      <w:bookmarkStart w:id="78" w:name="Par1035"/>
      <w:bookmarkEnd w:id="78"/>
      <w:r w:rsidRPr="00995E3E">
        <w:rPr>
          <w:rFonts w:ascii="Times New Roman" w:hAnsi="Times New Roman" w:cs="Times New Roman"/>
          <w:sz w:val="28"/>
          <w:szCs w:val="28"/>
        </w:rPr>
        <w:t>4.2. Основанием для проведения внеплановой проверки некоммерческой организации является:</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 xml:space="preserve">1) истечение срока устранения нарушения, содержащегося в предупреждении, ранее вынесенном некоммерческой организации </w:t>
      </w:r>
      <w:r w:rsidRPr="00995E3E">
        <w:rPr>
          <w:rFonts w:ascii="Times New Roman" w:hAnsi="Times New Roman" w:cs="Times New Roman"/>
          <w:sz w:val="28"/>
          <w:szCs w:val="28"/>
        </w:rPr>
        <w:lastRenderedPageBreak/>
        <w:t>уполномоченным органом или его территориальным органом;</w:t>
      </w:r>
      <w:proofErr w:type="gramEnd"/>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C350E2" w:rsidRPr="00995E3E" w:rsidRDefault="00C350E2" w:rsidP="00C350E2">
      <w:pPr>
        <w:pStyle w:val="ConsPlusNormal"/>
        <w:ind w:firstLine="540"/>
        <w:jc w:val="both"/>
        <w:rPr>
          <w:rFonts w:ascii="Times New Roman" w:hAnsi="Times New Roman" w:cs="Times New Roman"/>
          <w:sz w:val="28"/>
          <w:szCs w:val="28"/>
        </w:rPr>
      </w:pPr>
      <w:bookmarkStart w:id="79" w:name="Par1038"/>
      <w:bookmarkEnd w:id="79"/>
      <w:proofErr w:type="gramStart"/>
      <w:r w:rsidRPr="00995E3E">
        <w:rPr>
          <w:rFonts w:ascii="Times New Roman" w:hAnsi="Times New Roman" w:cs="Times New Roman"/>
          <w:sz w:val="28"/>
          <w:szCs w:val="28"/>
        </w:rPr>
        <w:t>3) поступление в уполномоченный орган или его территориальный орган представления избирательной комиссии о проведении проверки в соответствии с пунктом 4 статьи 35 Федерального закона от 11 июля 2001 года N 95-ФЗ "О политических партиях", пунктом 13 статьи 59 Федерального закона от 12 июня 2002 года N 67-ФЗ "Об основных гарантиях избирательных прав и права на участие в референдуме граждан Российской</w:t>
      </w:r>
      <w:proofErr w:type="gramEnd"/>
      <w:r w:rsidRPr="00995E3E">
        <w:rPr>
          <w:rFonts w:ascii="Times New Roman" w:hAnsi="Times New Roman" w:cs="Times New Roman"/>
          <w:sz w:val="28"/>
          <w:szCs w:val="28"/>
        </w:rPr>
        <w:t xml:space="preserve"> Федерации";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4) 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(п. 4.2 в ред. Федерального закона от 21.02.2014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80" w:name="Par1041"/>
      <w:bookmarkEnd w:id="80"/>
      <w:r w:rsidRPr="00995E3E">
        <w:rPr>
          <w:rFonts w:ascii="Times New Roman" w:hAnsi="Times New Roman" w:cs="Times New Roman"/>
          <w:sz w:val="28"/>
          <w:szCs w:val="28"/>
        </w:rPr>
        <w:t xml:space="preserve">4.3. </w:t>
      </w:r>
      <w:proofErr w:type="gramStart"/>
      <w:r w:rsidRPr="00995E3E">
        <w:rPr>
          <w:rFonts w:ascii="Times New Roman" w:hAnsi="Times New Roman" w:cs="Times New Roman"/>
          <w:sz w:val="28"/>
          <w:szCs w:val="28"/>
        </w:rPr>
        <w:t xml:space="preserve">Внеплановая проверка по основаниям, указанным в </w:t>
      </w:r>
      <w:hyperlink w:anchor="Par1038" w:tooltip="Ссылка на текущий документ" w:history="1">
        <w:r w:rsidRPr="00995E3E">
          <w:rPr>
            <w:rFonts w:ascii="Times New Roman" w:hAnsi="Times New Roman" w:cs="Times New Roman"/>
            <w:sz w:val="28"/>
            <w:szCs w:val="28"/>
          </w:rPr>
          <w:t>подпункте 3 пункта 4.2</w:t>
        </w:r>
      </w:hyperlink>
      <w:r w:rsidRPr="00995E3E">
        <w:rPr>
          <w:rFonts w:ascii="Times New Roman" w:hAnsi="Times New Roman" w:cs="Times New Roman"/>
          <w:sz w:val="28"/>
          <w:szCs w:val="28"/>
        </w:rPr>
        <w:t xml:space="preserve"> настоящей статьи, проводится уполномоченным органом незамедлительно с извещением органа прокуратуры в порядке, установленном частью 12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4.3 введен Федеральным законом от 18.07.2011 N 242-ФЗ, в ред. Федеральных законов от 16.11.2011 N 317-ФЗ, от 21.02.2014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81" w:name="Par1043"/>
      <w:bookmarkEnd w:id="81"/>
      <w:r w:rsidRPr="00995E3E">
        <w:rPr>
          <w:rFonts w:ascii="Times New Roman" w:hAnsi="Times New Roman" w:cs="Times New Roman"/>
          <w:sz w:val="28"/>
          <w:szCs w:val="28"/>
        </w:rPr>
        <w:t>4.4. 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4.4 введен Федеральным законом от 18.07.2011 N 242-ФЗ, в ред. Федеральных законов от 16.11.2011 N 317-ФЗ, от 21.02.2014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82" w:name="Par1045"/>
      <w:bookmarkEnd w:id="82"/>
      <w:r w:rsidRPr="00995E3E">
        <w:rPr>
          <w:rFonts w:ascii="Times New Roman" w:hAnsi="Times New Roman" w:cs="Times New Roman"/>
          <w:sz w:val="28"/>
          <w:szCs w:val="28"/>
        </w:rPr>
        <w:t>4.5. Плановые проверки некоммерческой организации, выполняющей функции иностранного агента, проводятся не чаще чем один раз в год.</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Внеплановые проверки некоммерческой организации, выполняющей функции иностранного агента, проводятся по основаниям, указанным в </w:t>
      </w:r>
      <w:hyperlink w:anchor="Par1035" w:tooltip="Ссылка на текущий документ" w:history="1">
        <w:r w:rsidRPr="00995E3E">
          <w:rPr>
            <w:rFonts w:ascii="Times New Roman" w:hAnsi="Times New Roman" w:cs="Times New Roman"/>
            <w:sz w:val="28"/>
            <w:szCs w:val="28"/>
          </w:rPr>
          <w:t>пункте 4.2</w:t>
        </w:r>
      </w:hyperlink>
      <w:r w:rsidRPr="00995E3E">
        <w:rPr>
          <w:rFonts w:ascii="Times New Roman" w:hAnsi="Times New Roman" w:cs="Times New Roman"/>
          <w:sz w:val="28"/>
          <w:szCs w:val="28"/>
        </w:rPr>
        <w:t xml:space="preserve"> настоящей статьи, и с учетом положений </w:t>
      </w:r>
      <w:hyperlink w:anchor="Par1041" w:tooltip="Ссылка на текущий документ" w:history="1">
        <w:r w:rsidRPr="00995E3E">
          <w:rPr>
            <w:rFonts w:ascii="Times New Roman" w:hAnsi="Times New Roman" w:cs="Times New Roman"/>
            <w:sz w:val="28"/>
            <w:szCs w:val="28"/>
          </w:rPr>
          <w:t>пунктов 4.3</w:t>
        </w:r>
      </w:hyperlink>
      <w:r w:rsidRPr="00995E3E">
        <w:rPr>
          <w:rFonts w:ascii="Times New Roman" w:hAnsi="Times New Roman" w:cs="Times New Roman"/>
          <w:sz w:val="28"/>
          <w:szCs w:val="28"/>
        </w:rPr>
        <w:t xml:space="preserve"> и </w:t>
      </w:r>
      <w:hyperlink w:anchor="Par1043" w:tooltip="Ссылка на текущий документ" w:history="1">
        <w:r w:rsidRPr="00995E3E">
          <w:rPr>
            <w:rFonts w:ascii="Times New Roman" w:hAnsi="Times New Roman" w:cs="Times New Roman"/>
            <w:sz w:val="28"/>
            <w:szCs w:val="28"/>
          </w:rPr>
          <w:t>4.4</w:t>
        </w:r>
      </w:hyperlink>
      <w:r w:rsidRPr="00995E3E">
        <w:rPr>
          <w:rFonts w:ascii="Times New Roman" w:hAnsi="Times New Roman" w:cs="Times New Roman"/>
          <w:sz w:val="28"/>
          <w:szCs w:val="28"/>
        </w:rPr>
        <w:t xml:space="preserve"> настоящей статьи.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а</w:t>
      </w:r>
      <w:proofErr w:type="gramEnd"/>
      <w:r w:rsidRPr="00995E3E">
        <w:rPr>
          <w:rFonts w:ascii="Times New Roman" w:hAnsi="Times New Roman" w:cs="Times New Roman"/>
          <w:sz w:val="28"/>
          <w:szCs w:val="28"/>
        </w:rPr>
        <w:t>бзац введен Федеральным законом от 21.02.2014 N 18-ФЗ)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4.5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4.6. Утратил силу. - Федеральный закон от 21.02.2014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 В отношении некоммерческой организации уполномоченный орган и его должностные лица в порядке, установленном законодательством </w:t>
      </w:r>
      <w:r w:rsidRPr="00995E3E">
        <w:rPr>
          <w:rFonts w:ascii="Times New Roman" w:hAnsi="Times New Roman" w:cs="Times New Roman"/>
          <w:sz w:val="28"/>
          <w:szCs w:val="28"/>
        </w:rPr>
        <w:lastRenderedPageBreak/>
        <w:t>Российской Федерации, имеют право:</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18.07.2011 N 242-ФЗ)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ar1058" w:tooltip="Ссылка на текущий документ" w:history="1">
        <w:r w:rsidRPr="00995E3E">
          <w:rPr>
            <w:rFonts w:ascii="Times New Roman" w:hAnsi="Times New Roman" w:cs="Times New Roman"/>
            <w:sz w:val="28"/>
            <w:szCs w:val="28"/>
          </w:rPr>
          <w:t>подпунктом 2</w:t>
        </w:r>
      </w:hyperlink>
      <w:r w:rsidRPr="00995E3E">
        <w:rPr>
          <w:rFonts w:ascii="Times New Roman" w:hAnsi="Times New Roman" w:cs="Times New Roman"/>
          <w:sz w:val="28"/>
          <w:szCs w:val="28"/>
        </w:rPr>
        <w:t xml:space="preserve"> настоящего пункта;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17.07.2009 N 170-ФЗ)</w:t>
      </w:r>
    </w:p>
    <w:p w:rsidR="00C350E2" w:rsidRPr="00995E3E" w:rsidRDefault="00C350E2" w:rsidP="00C350E2">
      <w:pPr>
        <w:pStyle w:val="ConsPlusNormal"/>
        <w:ind w:firstLine="540"/>
        <w:jc w:val="both"/>
        <w:rPr>
          <w:rFonts w:ascii="Times New Roman" w:hAnsi="Times New Roman" w:cs="Times New Roman"/>
          <w:sz w:val="28"/>
          <w:szCs w:val="28"/>
        </w:rPr>
      </w:pPr>
      <w:bookmarkStart w:id="83" w:name="Par1058"/>
      <w:bookmarkEnd w:id="83"/>
      <w:r w:rsidRPr="00995E3E">
        <w:rPr>
          <w:rFonts w:ascii="Times New Roman" w:hAnsi="Times New Roman" w:cs="Times New Roman"/>
          <w:sz w:val="28"/>
          <w:szCs w:val="28"/>
        </w:rPr>
        <w:t>2) запрашивать и получать информацию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направлять своих представителей для участия в проводимых некоммерческой организацией мероприятиях;</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Такие проверки могут проводиться в отношении структурного подразделения иностранной некоммерческой неправительственной организации, за исключением структурных подразделений иностранной неправительственной некоммерческой организации, обладающих иммунитетом от указанных действий;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Федеральных законов от 17.07.2009 N 170-ФЗ, от 18.07.2011 N 242-ФЗ,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Предупреждение, вынесенное некоммерческой организации, может быть обжаловано в вышестоящий орган или в суд;</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5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bookmarkStart w:id="84" w:name="Par1064"/>
      <w:bookmarkEnd w:id="84"/>
      <w:proofErr w:type="gramStart"/>
      <w:r w:rsidRPr="00995E3E">
        <w:rPr>
          <w:rFonts w:ascii="Times New Roman" w:hAnsi="Times New Roman" w:cs="Times New Roman"/>
          <w:sz w:val="28"/>
          <w:szCs w:val="28"/>
        </w:rPr>
        <w:t xml:space="preserve">6) приостанавливать своим решением на срок не более шести месяцев деятельность некоммерческой организации, выполняющей функции иностранного агента, которая не подала заявление о включении ее в предусмотренный </w:t>
      </w:r>
      <w:hyperlink w:anchor="Par421" w:tooltip="Ссылка на текущий документ" w:history="1">
        <w:r w:rsidRPr="00995E3E">
          <w:rPr>
            <w:rFonts w:ascii="Times New Roman" w:hAnsi="Times New Roman" w:cs="Times New Roman"/>
            <w:sz w:val="28"/>
            <w:szCs w:val="28"/>
          </w:rPr>
          <w:t>пунктом 10 статьи 13.1</w:t>
        </w:r>
      </w:hyperlink>
      <w:r w:rsidRPr="00995E3E">
        <w:rPr>
          <w:rFonts w:ascii="Times New Roman" w:hAnsi="Times New Roman" w:cs="Times New Roman"/>
          <w:sz w:val="28"/>
          <w:szCs w:val="28"/>
        </w:rPr>
        <w:t xml:space="preserve"> настоящего Федерального закона реестр некоммерческих организаций, выполняющих функции иностранного агента.</w:t>
      </w:r>
      <w:proofErr w:type="gramEnd"/>
      <w:r w:rsidRPr="00995E3E">
        <w:rPr>
          <w:rFonts w:ascii="Times New Roman" w:hAnsi="Times New Roman" w:cs="Times New Roman"/>
          <w:sz w:val="28"/>
          <w:szCs w:val="28"/>
        </w:rPr>
        <w:t xml:space="preserve"> Решение о приостановлении деятельности такой некоммерческой организации может быть обжаловано в вышестоящий орган или в суд.</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spellStart"/>
      <w:r w:rsidRPr="00995E3E">
        <w:rPr>
          <w:rFonts w:ascii="Times New Roman" w:hAnsi="Times New Roman" w:cs="Times New Roman"/>
          <w:sz w:val="28"/>
          <w:szCs w:val="28"/>
        </w:rPr>
        <w:t>пп</w:t>
      </w:r>
      <w:proofErr w:type="spellEnd"/>
      <w:r w:rsidRPr="00995E3E">
        <w:rPr>
          <w:rFonts w:ascii="Times New Roman" w:hAnsi="Times New Roman" w:cs="Times New Roman"/>
          <w:sz w:val="28"/>
          <w:szCs w:val="28"/>
        </w:rPr>
        <w:t xml:space="preserve">. 6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5.1. </w:t>
      </w:r>
      <w:proofErr w:type="gramStart"/>
      <w:r w:rsidRPr="00995E3E">
        <w:rPr>
          <w:rFonts w:ascii="Times New Roman" w:hAnsi="Times New Roman" w:cs="Times New Roman"/>
          <w:sz w:val="28"/>
          <w:szCs w:val="28"/>
        </w:rPr>
        <w:t>Контроль за</w:t>
      </w:r>
      <w:proofErr w:type="gramEnd"/>
      <w:r w:rsidRPr="00995E3E">
        <w:rPr>
          <w:rFonts w:ascii="Times New Roman" w:hAnsi="Times New Roman" w:cs="Times New Roman"/>
          <w:sz w:val="28"/>
          <w:szCs w:val="28"/>
        </w:rPr>
        <w:t xml:space="preserve"> деятельностью бюджетных и казенных учреждений осуществляется: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 федеральными государственными органами, осуществляющими функции и полномочия учредителя, - в отношении федеральных бюджетных </w:t>
      </w:r>
      <w:r w:rsidRPr="00995E3E">
        <w:rPr>
          <w:rFonts w:ascii="Times New Roman" w:hAnsi="Times New Roman" w:cs="Times New Roman"/>
          <w:sz w:val="28"/>
          <w:szCs w:val="28"/>
        </w:rPr>
        <w:lastRenderedPageBreak/>
        <w:t>и казенных учреждений;</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в порядке, установленном высшим исполнительным органом государственной власти субъекта Российской Федерации, - в отношении бюджетных и казенных учреждений субъекта Российской Федерации;</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3) в порядке, установленном местной администрацией муниципального образования, - в отношении муниципальных бюджетных и казенных учреждений.</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5.1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5.2. </w:t>
      </w:r>
      <w:proofErr w:type="gramStart"/>
      <w:r w:rsidRPr="00995E3E">
        <w:rPr>
          <w:rFonts w:ascii="Times New Roman" w:hAnsi="Times New Roman" w:cs="Times New Roman"/>
          <w:sz w:val="28"/>
          <w:szCs w:val="28"/>
        </w:rPr>
        <w:t>Контроль за</w:t>
      </w:r>
      <w:proofErr w:type="gramEnd"/>
      <w:r w:rsidRPr="00995E3E">
        <w:rPr>
          <w:rFonts w:ascii="Times New Roman" w:hAnsi="Times New Roman" w:cs="Times New Roman"/>
          <w:sz w:val="28"/>
          <w:szCs w:val="28"/>
        </w:rPr>
        <w:t xml:space="preserve"> деятельностью казенных и бюджетных учреждений, подведомственных федеральным органам государственной власти (государственным органам), в которых законом предусмотрена военная и приравненная к ней служба, осуществляется с учетом требований законодательства Российской Федерации о защите государственной тайны.</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5.2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08.05.2010 N 83-ФЗ)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6. В случае выявления нарушения законодательства Российской Федерации или совершения филиалом или представительством иностранной некоммерческой неправительственной организации действий, противоречащих заявленным целям и задачам, уполномоченный орган вправе вынести руководителю соответствующего структурного подразделения иностранной некоммерческой неправительственной организации письменное предупреждение с указанием допущенного нарушения и срока его устранения, составляющего не менее месяца. Предупреждение, вынесенное руководителю соответствующего структурного подразделения иностранной некоммерческой неправительственной организации, может быть обжаловано в вышестоящий орган или в суд.</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6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6.1. В случае приостановления деятельности некоммерческой организации, указанной в </w:t>
      </w:r>
      <w:hyperlink w:anchor="Par1064" w:tooltip="Ссылка на текущий документ" w:history="1">
        <w:r w:rsidRPr="00995E3E">
          <w:rPr>
            <w:rFonts w:ascii="Times New Roman" w:hAnsi="Times New Roman" w:cs="Times New Roman"/>
            <w:sz w:val="28"/>
            <w:szCs w:val="28"/>
          </w:rPr>
          <w:t>подпункте 6 пункта 5 настоящей статьи</w:t>
        </w:r>
      </w:hyperlink>
      <w:r w:rsidRPr="00995E3E">
        <w:rPr>
          <w:rFonts w:ascii="Times New Roman" w:hAnsi="Times New Roman" w:cs="Times New Roman"/>
          <w:sz w:val="28"/>
          <w:szCs w:val="28"/>
        </w:rPr>
        <w:t xml:space="preserve">, приостанавливаются ее права как учредителя средств массовой информации, ей запрещается проводить массовые акции и публичные мероприятия, использовать банковские вклады, </w:t>
      </w:r>
      <w:proofErr w:type="gramStart"/>
      <w:r w:rsidRPr="00995E3E">
        <w:rPr>
          <w:rFonts w:ascii="Times New Roman" w:hAnsi="Times New Roman" w:cs="Times New Roman"/>
          <w:sz w:val="28"/>
          <w:szCs w:val="28"/>
        </w:rPr>
        <w:t>за</w:t>
      </w:r>
      <w:proofErr w:type="gramEnd"/>
      <w:r w:rsidRPr="00995E3E">
        <w:rPr>
          <w:rFonts w:ascii="Times New Roman" w:hAnsi="Times New Roman" w:cs="Times New Roman"/>
          <w:sz w:val="28"/>
          <w:szCs w:val="28"/>
        </w:rPr>
        <w:t xml:space="preserve">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исключением расчетов по хозяйственной деятельности и трудовым договорам, возмещению убытков, причиненных ее действиями, уплате налогов, сборов и штрафов.</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 xml:space="preserve">Если в течение установленного срока приостановления деятельности некоммерческой организации, указанной в абзаце первом настоящего пункта, она подаст в уполномоченный орган заявление о включении ее в предусмотренный </w:t>
      </w:r>
      <w:hyperlink w:anchor="Par421" w:tooltip="Ссылка на текущий документ" w:history="1">
        <w:r w:rsidRPr="00995E3E">
          <w:rPr>
            <w:rFonts w:ascii="Times New Roman" w:hAnsi="Times New Roman" w:cs="Times New Roman"/>
            <w:sz w:val="28"/>
            <w:szCs w:val="28"/>
          </w:rPr>
          <w:t>пунктом 10 статьи 13.1</w:t>
        </w:r>
      </w:hyperlink>
      <w:r w:rsidRPr="00995E3E">
        <w:rPr>
          <w:rFonts w:ascii="Times New Roman" w:hAnsi="Times New Roman" w:cs="Times New Roman"/>
          <w:sz w:val="28"/>
          <w:szCs w:val="28"/>
        </w:rPr>
        <w:t xml:space="preserve"> настоящего Федерального закона реестр некоммерческих организаций, выполняющих функции иностранного агента, такая некоммерческая организация возобновляет свою деятельность со дня ее включения в указанный реестр.</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6.1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20.07.2012 N 121-ФЗ)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7. </w:t>
      </w:r>
      <w:proofErr w:type="gramStart"/>
      <w:r w:rsidRPr="00995E3E">
        <w:rPr>
          <w:rFonts w:ascii="Times New Roman" w:hAnsi="Times New Roman" w:cs="Times New Roman"/>
          <w:sz w:val="28"/>
          <w:szCs w:val="28"/>
        </w:rPr>
        <w:t xml:space="preserve">Некоммерческие организации обязаны информировать </w:t>
      </w:r>
      <w:r w:rsidRPr="00995E3E">
        <w:rPr>
          <w:rFonts w:ascii="Times New Roman" w:hAnsi="Times New Roman" w:cs="Times New Roman"/>
          <w:sz w:val="28"/>
          <w:szCs w:val="28"/>
        </w:rPr>
        <w:lastRenderedPageBreak/>
        <w:t>уполномоченный орган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со дня наступления таких изменений и представлять соответствующие документы для принятия решения об их направлении в регистрирующий орган.</w:t>
      </w:r>
      <w:proofErr w:type="gramEnd"/>
      <w:r w:rsidRPr="00995E3E">
        <w:rPr>
          <w:rFonts w:ascii="Times New Roman" w:hAnsi="Times New Roman" w:cs="Times New Roman"/>
          <w:sz w:val="28"/>
          <w:szCs w:val="28"/>
        </w:rPr>
        <w:t xml:space="preserve"> Решение о направлении соответствующих документов в регистрирующий орган принимается в том же порядке и в те же сроки, что и решение о государственной регистрации. При этом перечень и формы документов, которые необходимы для внесения таких изменений, определяются уполномоченным федеральным органом исполнительной власти.</w:t>
      </w:r>
    </w:p>
    <w:p w:rsidR="00C350E2" w:rsidRPr="00995E3E" w:rsidRDefault="00C350E2" w:rsidP="00C350E2">
      <w:pPr>
        <w:pStyle w:val="ConsPlusNormal"/>
        <w:ind w:firstLine="540"/>
        <w:jc w:val="both"/>
        <w:rPr>
          <w:rFonts w:ascii="Times New Roman" w:hAnsi="Times New Roman" w:cs="Times New Roman"/>
          <w:sz w:val="28"/>
          <w:szCs w:val="28"/>
        </w:rPr>
      </w:pPr>
      <w:proofErr w:type="gramStart"/>
      <w:r w:rsidRPr="00995E3E">
        <w:rPr>
          <w:rFonts w:ascii="Times New Roman" w:hAnsi="Times New Roman" w:cs="Times New Roman"/>
          <w:sz w:val="28"/>
          <w:szCs w:val="28"/>
        </w:rPr>
        <w:t xml:space="preserve">Некоммерческая организация, намеревающаяся после государственной регистрации осуществлять свою деятельность в качестве некоммерческой организации, выполняющей функции иностранного агента, обязана до начала осуществления такой деятельности подать в уполномоченный орган заявление о включении ее в предусмотренный </w:t>
      </w:r>
      <w:hyperlink w:anchor="Par421" w:tooltip="Ссылка на текущий документ" w:history="1">
        <w:r w:rsidRPr="00995E3E">
          <w:rPr>
            <w:rFonts w:ascii="Times New Roman" w:hAnsi="Times New Roman" w:cs="Times New Roman"/>
            <w:sz w:val="28"/>
            <w:szCs w:val="28"/>
          </w:rPr>
          <w:t>пунктом 10 статьи 13.1</w:t>
        </w:r>
      </w:hyperlink>
      <w:r w:rsidRPr="00995E3E">
        <w:rPr>
          <w:rFonts w:ascii="Times New Roman" w:hAnsi="Times New Roman" w:cs="Times New Roman"/>
          <w:sz w:val="28"/>
          <w:szCs w:val="28"/>
        </w:rPr>
        <w:t xml:space="preserve"> настоящего Федерального закона реестр некоммерческих организаций, выполняющих функции иностранного агента.</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а</w:t>
      </w:r>
      <w:proofErr w:type="gramEnd"/>
      <w:r w:rsidRPr="00995E3E">
        <w:rPr>
          <w:rFonts w:ascii="Times New Roman" w:hAnsi="Times New Roman" w:cs="Times New Roman"/>
          <w:sz w:val="28"/>
          <w:szCs w:val="28"/>
        </w:rPr>
        <w:t>бзац введен Федеральным законом от 20.07.2012 N 121-ФЗ)</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7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 в ред. Федерального закона от 23.07.2008 N 160-ФЗ)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8. В случае непредставления филиалом или представительством иностранной некоммерческой неправительственной организации в установленный срок информации, предусмотренной </w:t>
      </w:r>
      <w:hyperlink w:anchor="Par1024" w:tooltip="Ссылка на текущий документ" w:history="1">
        <w:r w:rsidRPr="00995E3E">
          <w:rPr>
            <w:rFonts w:ascii="Times New Roman" w:hAnsi="Times New Roman" w:cs="Times New Roman"/>
            <w:sz w:val="28"/>
            <w:szCs w:val="28"/>
          </w:rPr>
          <w:t>пунктом 4</w:t>
        </w:r>
      </w:hyperlink>
      <w:r w:rsidRPr="00995E3E">
        <w:rPr>
          <w:rFonts w:ascii="Times New Roman" w:hAnsi="Times New Roman" w:cs="Times New Roman"/>
          <w:sz w:val="28"/>
          <w:szCs w:val="28"/>
        </w:rPr>
        <w:t xml:space="preserve"> настоящей статьи, соответствующее структурное подразделение иностранной некоммерческой неправительственной организации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8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9. В случае если деятельность филиала или представительства иностранной некоммерческой неправительственной организации не соответствует заявленным в уведомлении целям, а также представленным в соответствии с </w:t>
      </w:r>
      <w:hyperlink w:anchor="Par1024" w:tooltip="Ссылка на текущий документ" w:history="1">
        <w:r w:rsidRPr="00995E3E">
          <w:rPr>
            <w:rFonts w:ascii="Times New Roman" w:hAnsi="Times New Roman" w:cs="Times New Roman"/>
            <w:sz w:val="28"/>
            <w:szCs w:val="28"/>
          </w:rPr>
          <w:t>пунктом 4</w:t>
        </w:r>
      </w:hyperlink>
      <w:r w:rsidRPr="00995E3E">
        <w:rPr>
          <w:rFonts w:ascii="Times New Roman" w:hAnsi="Times New Roman" w:cs="Times New Roman"/>
          <w:sz w:val="28"/>
          <w:szCs w:val="28"/>
        </w:rPr>
        <w:t xml:space="preserve"> настоящей статьи сведениям, такое структурное подразделение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9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10. Неоднократное непредставление некоммерческой организацией в установленный срок сведений, предусмотренных настоящей статьей,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10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lastRenderedPageBreak/>
        <w:t>11. Уполномоченный орган принимает решение об исключении филиала или представительства иностранной некоммерческой неправительственной организации из реестра в связи с ликвидацией соответствующей иностранной некоммерческой неправительственной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11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12. Уполномоченный орган направляет структурному подразделению иностранной некоммерческой неправительственной организации в письменной форме мотивированное решение о запрете осуществления на территории Российской </w:t>
      </w:r>
      <w:proofErr w:type="gramStart"/>
      <w:r w:rsidRPr="00995E3E">
        <w:rPr>
          <w:rFonts w:ascii="Times New Roman" w:hAnsi="Times New Roman" w:cs="Times New Roman"/>
          <w:sz w:val="28"/>
          <w:szCs w:val="28"/>
        </w:rPr>
        <w:t>Федерации</w:t>
      </w:r>
      <w:proofErr w:type="gramEnd"/>
      <w:r w:rsidRPr="00995E3E">
        <w:rPr>
          <w:rFonts w:ascii="Times New Roman" w:hAnsi="Times New Roman" w:cs="Times New Roman"/>
          <w:sz w:val="28"/>
          <w:szCs w:val="28"/>
        </w:rPr>
        <w:t xml:space="preserve"> заявленной для осуществления на территории Российской Федерации программы или ее части. Структурное подразделение иностранной некоммерческой неправительственной организации, получившее указанное решение, обязано прекратить деятельность, связанную с осуществлением данной программы в указанной в решении части. Невыполнение указанного решения влечет за собой исключение соответствующего филиала или представительства иностранной некоммерческой неправительственной организации из реестра, ликвидацию отделения иностранной некоммерческой неправительственной организации.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12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13.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уполномоченный орган вправе вынести структурному подразделению иностранной некоммерческой неправительственной организации в письменной форме мотивированное решение о запрете направления денежных средств и иного имущества определенным получателям указанных средств и иного имущества.</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13 введен Федеральным законом от 10.01.2006 N 18-ФЗ)</w:t>
      </w:r>
    </w:p>
    <w:p w:rsidR="00C350E2" w:rsidRPr="00995E3E" w:rsidRDefault="00C350E2" w:rsidP="00C350E2">
      <w:pPr>
        <w:rPr>
          <w:rFonts w:ascii="Times New Roman" w:hAnsi="Times New Roman" w:cs="Times New Roman"/>
          <w:sz w:val="28"/>
          <w:szCs w:val="28"/>
        </w:rPr>
      </w:pPr>
      <w:r w:rsidRPr="00995E3E">
        <w:rPr>
          <w:rFonts w:ascii="Times New Roman" w:hAnsi="Times New Roman" w:cs="Times New Roman"/>
          <w:sz w:val="28"/>
          <w:szCs w:val="28"/>
        </w:rPr>
        <w:t xml:space="preserve">14. </w:t>
      </w:r>
      <w:proofErr w:type="gramStart"/>
      <w:r w:rsidRPr="00995E3E">
        <w:rPr>
          <w:rFonts w:ascii="Times New Roman" w:hAnsi="Times New Roman" w:cs="Times New Roman"/>
          <w:sz w:val="28"/>
          <w:szCs w:val="28"/>
        </w:rPr>
        <w:t>Федеральные органы государственного финансового контроля, федеральный орган исполнительной власти, уполномоченный по контролю и надзору в области налогов и сборов, устанавливают соответствие расходования денежных средств и использования иного имущества некоммерческими организациями целям, предусмотренным их учредительными документами, а филиалами и представительствами иностранных некоммерческих неправительственных организаций - заявленным целям и задачам и сообщают о результатах органу, принявшему решение о регистрации соответствующей некоммерческой организации, включении</w:t>
      </w:r>
      <w:proofErr w:type="gramEnd"/>
      <w:r w:rsidRPr="00995E3E">
        <w:rPr>
          <w:rFonts w:ascii="Times New Roman" w:hAnsi="Times New Roman" w:cs="Times New Roman"/>
          <w:sz w:val="28"/>
          <w:szCs w:val="28"/>
        </w:rPr>
        <w:t xml:space="preserve"> в реестр филиала или представительства </w:t>
      </w:r>
      <w:proofErr w:type="gramStart"/>
      <w:r w:rsidRPr="00995E3E">
        <w:rPr>
          <w:rFonts w:ascii="Times New Roman" w:hAnsi="Times New Roman" w:cs="Times New Roman"/>
          <w:sz w:val="28"/>
          <w:szCs w:val="28"/>
        </w:rPr>
        <w:t>иностранной</w:t>
      </w:r>
      <w:proofErr w:type="gramEnd"/>
      <w:r w:rsidRPr="00995E3E">
        <w:rPr>
          <w:rFonts w:ascii="Times New Roman" w:hAnsi="Times New Roman" w:cs="Times New Roman"/>
          <w:sz w:val="28"/>
          <w:szCs w:val="28"/>
        </w:rPr>
        <w:t xml:space="preserve"> </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некоммерческой неправительственной организации, а в отношении бюджетных учреждений - соответствующим органам, осуществляющим функции и полномочия учредителя.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14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10.01.2006 N 18-ФЗ, в ред. Федеральных законов от 08.05.2010 N 83-ФЗ,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14.1. </w:t>
      </w:r>
      <w:proofErr w:type="gramStart"/>
      <w:r w:rsidRPr="00995E3E">
        <w:rPr>
          <w:rFonts w:ascii="Times New Roman" w:hAnsi="Times New Roman" w:cs="Times New Roman"/>
          <w:sz w:val="28"/>
          <w:szCs w:val="28"/>
        </w:rPr>
        <w:t xml:space="preserve">Федеральный орган исполнительной власти, уполномоченный на осуществление функции по противодействию легализации (отмыванию) </w:t>
      </w:r>
      <w:r w:rsidRPr="00995E3E">
        <w:rPr>
          <w:rFonts w:ascii="Times New Roman" w:hAnsi="Times New Roman" w:cs="Times New Roman"/>
          <w:sz w:val="28"/>
          <w:szCs w:val="28"/>
        </w:rPr>
        <w:lastRenderedPageBreak/>
        <w:t>доходов, полученных преступным путем, и финансированию терроризма, анализирует информацию об операциях некоммерческих организаций, полученную им на основании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при наличии оснований, свидетельствующих о неполноте и (или) недостоверности указанной</w:t>
      </w:r>
      <w:proofErr w:type="gramEnd"/>
      <w:r w:rsidRPr="00995E3E">
        <w:rPr>
          <w:rFonts w:ascii="Times New Roman" w:hAnsi="Times New Roman" w:cs="Times New Roman"/>
          <w:sz w:val="28"/>
          <w:szCs w:val="28"/>
        </w:rPr>
        <w:t xml:space="preserve"> информации либо о том, что некоммерческая организация не исполняет или не в полной мере исполняет требования законодательства Российской Федерации, сообщает об этом органу, принявшему решение о государственной регистрации данной некоммерческой организации, по запросу указанного органа или по собственной инициативе.</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 xml:space="preserve">(п. 14.1 </w:t>
      </w:r>
      <w:proofErr w:type="gramStart"/>
      <w:r w:rsidRPr="00995E3E">
        <w:rPr>
          <w:rFonts w:ascii="Times New Roman" w:hAnsi="Times New Roman" w:cs="Times New Roman"/>
          <w:sz w:val="28"/>
          <w:szCs w:val="28"/>
        </w:rPr>
        <w:t>введен</w:t>
      </w:r>
      <w:proofErr w:type="gramEnd"/>
      <w:r w:rsidRPr="00995E3E">
        <w:rPr>
          <w:rFonts w:ascii="Times New Roman" w:hAnsi="Times New Roman" w:cs="Times New Roman"/>
          <w:sz w:val="28"/>
          <w:szCs w:val="28"/>
        </w:rPr>
        <w:t xml:space="preserve"> Федеральным законом от 20.07.2012 N 121-ФЗ)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15. Иностранная некоммерческая неправительственная организация вправе обжаловать действия (бездействие) государственных органов в суд по месту нахождения государственного органа, действия (бездействие) которого обжалуются.</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15 введен Федеральным законом от 10.01.2006 N 18-ФЗ)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 xml:space="preserve">16. </w:t>
      </w:r>
      <w:proofErr w:type="gramStart"/>
      <w:r w:rsidRPr="00995E3E">
        <w:rPr>
          <w:rFonts w:ascii="Times New Roman" w:hAnsi="Times New Roman" w:cs="Times New Roman"/>
          <w:sz w:val="28"/>
          <w:szCs w:val="28"/>
        </w:rPr>
        <w:t>Уполномоченный орган ежегодно представляет Государственной Думе Федерального Собрания Российской Федерации доклад о деятельности некоммерческих организаций, выполняющих функции иностранного агента, содержащий информацию об участии их в политической деятельности, осуществляемой на территории Российской Федерации, о поступлении и расходовании денежных средств, а также о результатах контроля за их деятельностью.</w:t>
      </w:r>
      <w:proofErr w:type="gramEnd"/>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w:t>
      </w:r>
      <w:proofErr w:type="gramStart"/>
      <w:r w:rsidRPr="00995E3E">
        <w:rPr>
          <w:rFonts w:ascii="Times New Roman" w:hAnsi="Times New Roman" w:cs="Times New Roman"/>
          <w:sz w:val="28"/>
          <w:szCs w:val="28"/>
        </w:rPr>
        <w:t>п</w:t>
      </w:r>
      <w:proofErr w:type="gramEnd"/>
      <w:r w:rsidRPr="00995E3E">
        <w:rPr>
          <w:rFonts w:ascii="Times New Roman" w:hAnsi="Times New Roman" w:cs="Times New Roman"/>
          <w:sz w:val="28"/>
          <w:szCs w:val="28"/>
        </w:rPr>
        <w:t>. 16 введен Федеральным законом от 20.07.2012 N 121-ФЗ)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center"/>
        <w:outlineLvl w:val="0"/>
        <w:rPr>
          <w:rFonts w:ascii="Times New Roman" w:hAnsi="Times New Roman" w:cs="Times New Roman"/>
          <w:b/>
          <w:bCs/>
          <w:sz w:val="28"/>
          <w:szCs w:val="28"/>
        </w:rPr>
      </w:pPr>
      <w:bookmarkStart w:id="85" w:name="Par1115"/>
      <w:bookmarkEnd w:id="85"/>
      <w:r w:rsidRPr="00995E3E">
        <w:rPr>
          <w:rFonts w:ascii="Times New Roman" w:hAnsi="Times New Roman" w:cs="Times New Roman"/>
          <w:b/>
          <w:bCs/>
          <w:sz w:val="28"/>
          <w:szCs w:val="28"/>
        </w:rPr>
        <w:t>Глава VII. ЗАКЛЮЧИТЕЛЬНЫЕ ПОЛОЖЕНИЯ</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86" w:name="Par1117"/>
      <w:bookmarkEnd w:id="86"/>
      <w:r w:rsidRPr="00995E3E">
        <w:rPr>
          <w:rFonts w:ascii="Times New Roman" w:hAnsi="Times New Roman" w:cs="Times New Roman"/>
          <w:sz w:val="28"/>
          <w:szCs w:val="28"/>
        </w:rPr>
        <w:t>Статья 33. Ответственность некоммерческой организации</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Некоммерческая организация в случае нарушения настоящего Федерального закона несет ответственность в соответствии с законодательством Российской Федерации.</w:t>
      </w:r>
    </w:p>
    <w:p w:rsidR="00C350E2" w:rsidRPr="00995E3E" w:rsidRDefault="00C350E2" w:rsidP="00C350E2">
      <w:pPr>
        <w:pStyle w:val="ConsPlusNormal"/>
        <w:jc w:val="both"/>
        <w:rPr>
          <w:rFonts w:ascii="Times New Roman" w:hAnsi="Times New Roman" w:cs="Times New Roman"/>
          <w:sz w:val="28"/>
          <w:szCs w:val="28"/>
        </w:rPr>
      </w:pPr>
      <w:r w:rsidRPr="00995E3E">
        <w:rPr>
          <w:rFonts w:ascii="Times New Roman" w:hAnsi="Times New Roman" w:cs="Times New Roman"/>
          <w:sz w:val="28"/>
          <w:szCs w:val="28"/>
        </w:rPr>
        <w:t>(в ред. Федерального закона от 21.03.2002 N 31-ФЗ)</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2 - 3. Исключены. - Федеральный закон от 21.03.2002 N 31-ФЗ.</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outlineLvl w:val="1"/>
        <w:rPr>
          <w:rFonts w:ascii="Times New Roman" w:hAnsi="Times New Roman" w:cs="Times New Roman"/>
          <w:sz w:val="28"/>
          <w:szCs w:val="28"/>
        </w:rPr>
      </w:pPr>
      <w:bookmarkStart w:id="87" w:name="Par1123"/>
      <w:bookmarkEnd w:id="87"/>
      <w:r w:rsidRPr="00995E3E">
        <w:rPr>
          <w:rFonts w:ascii="Times New Roman" w:hAnsi="Times New Roman" w:cs="Times New Roman"/>
          <w:sz w:val="28"/>
          <w:szCs w:val="28"/>
        </w:rPr>
        <w:t>Статья 34. Вступление в силу настоящего Федерального закона</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1. Настоящий Федеральный закон вступает в силу со дня его официального опубликования.</w:t>
      </w:r>
    </w:p>
    <w:p w:rsidR="00C350E2" w:rsidRPr="00995E3E" w:rsidRDefault="00C350E2" w:rsidP="00C350E2">
      <w:pPr>
        <w:pStyle w:val="ConsPlusNormal"/>
        <w:ind w:firstLine="540"/>
        <w:jc w:val="both"/>
        <w:rPr>
          <w:rFonts w:ascii="Times New Roman" w:hAnsi="Times New Roman" w:cs="Times New Roman"/>
          <w:sz w:val="28"/>
          <w:szCs w:val="28"/>
        </w:rPr>
      </w:pPr>
      <w:r w:rsidRPr="00995E3E">
        <w:rPr>
          <w:rFonts w:ascii="Times New Roman" w:hAnsi="Times New Roman" w:cs="Times New Roman"/>
          <w:sz w:val="28"/>
          <w:szCs w:val="28"/>
        </w:rPr>
        <w:t>2. 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C350E2" w:rsidRPr="00995E3E" w:rsidRDefault="00C350E2" w:rsidP="00C350E2">
      <w:pPr>
        <w:pStyle w:val="ConsPlusNormal"/>
        <w:rPr>
          <w:rFonts w:ascii="Times New Roman" w:hAnsi="Times New Roman" w:cs="Times New Roman"/>
          <w:sz w:val="28"/>
          <w:szCs w:val="28"/>
        </w:rPr>
      </w:pPr>
    </w:p>
    <w:p w:rsidR="00C350E2" w:rsidRPr="00995E3E" w:rsidRDefault="00C350E2" w:rsidP="00C350E2">
      <w:pPr>
        <w:pStyle w:val="ConsPlusNormal"/>
        <w:jc w:val="right"/>
        <w:rPr>
          <w:rFonts w:ascii="Times New Roman" w:hAnsi="Times New Roman" w:cs="Times New Roman"/>
          <w:sz w:val="28"/>
          <w:szCs w:val="28"/>
        </w:rPr>
      </w:pPr>
      <w:r w:rsidRPr="00995E3E">
        <w:rPr>
          <w:rFonts w:ascii="Times New Roman" w:hAnsi="Times New Roman" w:cs="Times New Roman"/>
          <w:sz w:val="28"/>
          <w:szCs w:val="28"/>
        </w:rPr>
        <w:t>Президент</w:t>
      </w:r>
    </w:p>
    <w:p w:rsidR="00C350E2" w:rsidRPr="00995E3E" w:rsidRDefault="00C350E2" w:rsidP="00C350E2">
      <w:pPr>
        <w:pStyle w:val="ConsPlusNormal"/>
        <w:jc w:val="right"/>
        <w:rPr>
          <w:rFonts w:ascii="Times New Roman" w:hAnsi="Times New Roman" w:cs="Times New Roman"/>
          <w:sz w:val="28"/>
          <w:szCs w:val="28"/>
        </w:rPr>
      </w:pPr>
      <w:r w:rsidRPr="00995E3E">
        <w:rPr>
          <w:rFonts w:ascii="Times New Roman" w:hAnsi="Times New Roman" w:cs="Times New Roman"/>
          <w:sz w:val="28"/>
          <w:szCs w:val="28"/>
        </w:rPr>
        <w:lastRenderedPageBreak/>
        <w:t>Российской Федерации</w:t>
      </w:r>
    </w:p>
    <w:p w:rsidR="00C350E2" w:rsidRPr="00995E3E" w:rsidRDefault="00C350E2" w:rsidP="00C350E2">
      <w:pPr>
        <w:pStyle w:val="ConsPlusNormal"/>
        <w:jc w:val="right"/>
        <w:rPr>
          <w:rFonts w:ascii="Times New Roman" w:hAnsi="Times New Roman" w:cs="Times New Roman"/>
          <w:sz w:val="28"/>
          <w:szCs w:val="28"/>
        </w:rPr>
      </w:pPr>
      <w:r w:rsidRPr="00995E3E">
        <w:rPr>
          <w:rFonts w:ascii="Times New Roman" w:hAnsi="Times New Roman" w:cs="Times New Roman"/>
          <w:sz w:val="28"/>
          <w:szCs w:val="28"/>
        </w:rPr>
        <w:t>Б.ЕЛЬЦИН</w:t>
      </w:r>
    </w:p>
    <w:p w:rsidR="00C350E2" w:rsidRPr="00995E3E" w:rsidRDefault="00C350E2" w:rsidP="00C350E2">
      <w:pPr>
        <w:pStyle w:val="ConsPlusNormal"/>
        <w:rPr>
          <w:rFonts w:ascii="Times New Roman" w:hAnsi="Times New Roman" w:cs="Times New Roman"/>
          <w:sz w:val="28"/>
          <w:szCs w:val="28"/>
        </w:rPr>
      </w:pPr>
      <w:r w:rsidRPr="00995E3E">
        <w:rPr>
          <w:rFonts w:ascii="Times New Roman" w:hAnsi="Times New Roman" w:cs="Times New Roman"/>
          <w:sz w:val="28"/>
          <w:szCs w:val="28"/>
        </w:rPr>
        <w:t>Москва, Кремль</w:t>
      </w:r>
    </w:p>
    <w:p w:rsidR="00C350E2" w:rsidRPr="00995E3E" w:rsidRDefault="00C350E2" w:rsidP="00C350E2">
      <w:pPr>
        <w:pStyle w:val="ConsPlusNormal"/>
        <w:rPr>
          <w:rFonts w:ascii="Times New Roman" w:hAnsi="Times New Roman" w:cs="Times New Roman"/>
          <w:sz w:val="28"/>
          <w:szCs w:val="28"/>
        </w:rPr>
      </w:pPr>
      <w:r w:rsidRPr="00995E3E">
        <w:rPr>
          <w:rFonts w:ascii="Times New Roman" w:hAnsi="Times New Roman" w:cs="Times New Roman"/>
          <w:sz w:val="28"/>
          <w:szCs w:val="28"/>
        </w:rPr>
        <w:t>12 января 1996 года</w:t>
      </w:r>
    </w:p>
    <w:p w:rsidR="00C350E2" w:rsidRPr="00995E3E" w:rsidRDefault="00C350E2" w:rsidP="00C350E2">
      <w:pPr>
        <w:pStyle w:val="ConsPlusNormal"/>
        <w:rPr>
          <w:rFonts w:ascii="Times New Roman" w:hAnsi="Times New Roman" w:cs="Times New Roman"/>
          <w:sz w:val="28"/>
          <w:szCs w:val="28"/>
        </w:rPr>
      </w:pPr>
      <w:r w:rsidRPr="00995E3E">
        <w:rPr>
          <w:rFonts w:ascii="Times New Roman" w:hAnsi="Times New Roman" w:cs="Times New Roman"/>
          <w:sz w:val="28"/>
          <w:szCs w:val="28"/>
        </w:rPr>
        <w:t>N 7-ФЗ</w:t>
      </w:r>
    </w:p>
    <w:p w:rsidR="00C350E2" w:rsidRDefault="00C350E2" w:rsidP="00C350E2">
      <w:pPr>
        <w:pStyle w:val="ConsPlusNormal"/>
      </w:pPr>
    </w:p>
    <w:p w:rsidR="001833B2" w:rsidRDefault="001833B2"/>
    <w:sectPr w:rsidR="001833B2" w:rsidSect="001833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50E2"/>
    <w:rsid w:val="001833B2"/>
    <w:rsid w:val="00995E3E"/>
    <w:rsid w:val="00C350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0E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50E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C350E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350E2"/>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Cell">
    <w:name w:val="ConsPlusCell"/>
    <w:uiPriority w:val="99"/>
    <w:rsid w:val="00C350E2"/>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66</Pages>
  <Words>25132</Words>
  <Characters>143257</Characters>
  <Application>Microsoft Office Word</Application>
  <DocSecurity>0</DocSecurity>
  <Lines>1193</Lines>
  <Paragraphs>336</Paragraphs>
  <ScaleCrop>false</ScaleCrop>
  <Company/>
  <LinksUpToDate>false</LinksUpToDate>
  <CharactersWithSpaces>168053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3</cp:revision>
  <dcterms:created xsi:type="dcterms:W3CDTF">2014-03-19T02:58:00Z</dcterms:created>
  <dcterms:modified xsi:type="dcterms:W3CDTF">2014-03-19T03:07:00Z</dcterms:modified>
</cp:coreProperties>
</file>